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F69D" w14:textId="77777777" w:rsidR="0033120B" w:rsidRPr="002D4E55" w:rsidRDefault="00360671" w:rsidP="00DB1BCD">
      <w:pPr>
        <w:keepNext/>
        <w:spacing w:after="0" w:line="240" w:lineRule="auto"/>
        <w:ind w:right="15"/>
        <w:contextualSpacing/>
        <w:rPr>
          <w:rFonts w:ascii="Arial Narrow" w:eastAsia="Times New Roman" w:hAnsi="Arial Narrow" w:cs="Arial"/>
          <w:b/>
          <w:noProof/>
          <w:lang w:val="es-ES" w:eastAsia="es-ES"/>
        </w:rPr>
      </w:pPr>
      <w:r w:rsidRPr="002D4E55">
        <w:rPr>
          <w:rFonts w:ascii="Arial Narrow" w:hAnsi="Arial Narrow"/>
          <w:noProof/>
          <w:lang w:eastAsia="es-CO"/>
        </w:rPr>
        <w:drawing>
          <wp:inline distT="0" distB="0" distL="0" distR="0" wp14:anchorId="0B6A3048" wp14:editId="03CB0025">
            <wp:extent cx="6400800" cy="8534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20B" w:rsidRPr="002D4E55">
        <w:rPr>
          <w:rFonts w:ascii="Arial Narrow" w:eastAsia="Times New Roman" w:hAnsi="Arial Narrow" w:cs="Arial"/>
          <w:b/>
          <w:noProof/>
          <w:lang w:val="es-ES" w:eastAsia="es-ES"/>
        </w:rPr>
        <w:tab/>
        <w:t xml:space="preserve">        </w:t>
      </w:r>
    </w:p>
    <w:p w14:paraId="3AC8CA0A" w14:textId="6BB1A83A" w:rsidR="0033120B" w:rsidRPr="00D17079" w:rsidRDefault="00A15F28" w:rsidP="00DB1BC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D17079">
        <w:rPr>
          <w:rFonts w:ascii="Arial Narrow" w:eastAsia="Times New Roman" w:hAnsi="Arial Narrow" w:cs="Arial"/>
          <w:lang w:val="es-ES" w:eastAsia="es-ES"/>
        </w:rPr>
        <w:t xml:space="preserve">Bogotá D.C., </w:t>
      </w:r>
      <w:r w:rsidR="0079269C" w:rsidRPr="00D17079">
        <w:rPr>
          <w:rFonts w:ascii="Arial Narrow" w:eastAsia="Times New Roman" w:hAnsi="Arial Narrow" w:cs="Arial"/>
          <w:lang w:val="es-ES" w:eastAsia="es-ES"/>
        </w:rPr>
        <w:t>2</w:t>
      </w:r>
      <w:r w:rsidR="00D17079" w:rsidRPr="00D17079">
        <w:rPr>
          <w:rFonts w:ascii="Arial Narrow" w:eastAsia="Times New Roman" w:hAnsi="Arial Narrow" w:cs="Arial"/>
          <w:lang w:val="es-ES" w:eastAsia="es-ES"/>
        </w:rPr>
        <w:t>7</w:t>
      </w:r>
      <w:r w:rsidR="00ED3839" w:rsidRPr="00D17079">
        <w:rPr>
          <w:rFonts w:ascii="Arial Narrow" w:eastAsia="Times New Roman" w:hAnsi="Arial Narrow" w:cs="Arial"/>
          <w:lang w:val="es-ES" w:eastAsia="es-ES"/>
        </w:rPr>
        <w:t xml:space="preserve"> </w:t>
      </w:r>
      <w:r w:rsidR="00F818A7" w:rsidRPr="00D17079">
        <w:rPr>
          <w:rFonts w:ascii="Arial Narrow" w:eastAsia="Times New Roman" w:hAnsi="Arial Narrow" w:cs="Arial"/>
          <w:lang w:val="es-ES" w:eastAsia="es-ES"/>
        </w:rPr>
        <w:t xml:space="preserve">de </w:t>
      </w:r>
      <w:r w:rsidR="00D17079" w:rsidRPr="00D17079">
        <w:rPr>
          <w:rFonts w:ascii="Arial Narrow" w:eastAsia="Times New Roman" w:hAnsi="Arial Narrow" w:cs="Arial"/>
          <w:lang w:val="es-ES" w:eastAsia="es-ES"/>
        </w:rPr>
        <w:t>noviembre</w:t>
      </w:r>
      <w:r w:rsidR="00702D1B" w:rsidRPr="00D17079">
        <w:rPr>
          <w:rFonts w:ascii="Arial Narrow" w:eastAsia="Times New Roman" w:hAnsi="Arial Narrow" w:cs="Arial"/>
          <w:lang w:val="es-ES" w:eastAsia="es-ES"/>
        </w:rPr>
        <w:t xml:space="preserve"> </w:t>
      </w:r>
      <w:r w:rsidR="0033120B" w:rsidRPr="00D17079">
        <w:rPr>
          <w:rFonts w:ascii="Arial Narrow" w:eastAsia="Times New Roman" w:hAnsi="Arial Narrow" w:cs="Arial"/>
          <w:lang w:val="es-ES" w:eastAsia="es-ES"/>
        </w:rPr>
        <w:t>de</w:t>
      </w:r>
      <w:r w:rsidR="00056C41" w:rsidRPr="00D17079">
        <w:rPr>
          <w:rFonts w:ascii="Arial Narrow" w:eastAsia="Times New Roman" w:hAnsi="Arial Narrow" w:cs="Arial"/>
          <w:lang w:val="es-ES" w:eastAsia="es-ES"/>
        </w:rPr>
        <w:t xml:space="preserve"> 201</w:t>
      </w:r>
      <w:r w:rsidR="005B19AF" w:rsidRPr="00D17079">
        <w:rPr>
          <w:rFonts w:ascii="Arial Narrow" w:eastAsia="Times New Roman" w:hAnsi="Arial Narrow" w:cs="Arial"/>
          <w:lang w:val="es-ES" w:eastAsia="es-ES"/>
        </w:rPr>
        <w:t xml:space="preserve">9     </w:t>
      </w:r>
      <w:r w:rsidR="00702D1B" w:rsidRPr="00D17079">
        <w:rPr>
          <w:rFonts w:ascii="Arial Narrow" w:eastAsia="Times New Roman" w:hAnsi="Arial Narrow" w:cs="Arial"/>
          <w:lang w:val="es-ES" w:eastAsia="es-ES"/>
        </w:rPr>
        <w:tab/>
      </w:r>
      <w:r w:rsidR="00702D1B" w:rsidRPr="00D17079">
        <w:rPr>
          <w:rFonts w:ascii="Arial Narrow" w:eastAsia="Times New Roman" w:hAnsi="Arial Narrow" w:cs="Arial"/>
          <w:lang w:val="es-ES" w:eastAsia="es-ES"/>
        </w:rPr>
        <w:tab/>
      </w:r>
      <w:r w:rsidR="00702D1B" w:rsidRPr="00D17079">
        <w:rPr>
          <w:rFonts w:ascii="Arial Narrow" w:eastAsia="Times New Roman" w:hAnsi="Arial Narrow" w:cs="Arial"/>
          <w:lang w:val="es-ES" w:eastAsia="es-ES"/>
        </w:rPr>
        <w:tab/>
      </w:r>
      <w:r w:rsidR="00702D1B" w:rsidRPr="00D17079">
        <w:rPr>
          <w:rFonts w:ascii="Arial Narrow" w:eastAsia="Times New Roman" w:hAnsi="Arial Narrow" w:cs="Arial"/>
          <w:lang w:val="es-ES" w:eastAsia="es-ES"/>
        </w:rPr>
        <w:tab/>
      </w:r>
      <w:r w:rsidR="00702D1B" w:rsidRPr="00D17079">
        <w:rPr>
          <w:rFonts w:ascii="Arial Narrow" w:eastAsia="Times New Roman" w:hAnsi="Arial Narrow" w:cs="Arial"/>
          <w:lang w:val="es-ES" w:eastAsia="es-ES"/>
        </w:rPr>
        <w:tab/>
      </w:r>
      <w:r w:rsidR="00702D1B" w:rsidRPr="00D17079">
        <w:rPr>
          <w:rFonts w:ascii="Arial Narrow" w:eastAsia="Times New Roman" w:hAnsi="Arial Narrow" w:cs="Arial"/>
          <w:lang w:val="es-ES" w:eastAsia="es-ES"/>
        </w:rPr>
        <w:tab/>
      </w:r>
      <w:r w:rsidR="000F1D76" w:rsidRPr="00D17079">
        <w:rPr>
          <w:rFonts w:ascii="Arial Narrow" w:eastAsia="Times New Roman" w:hAnsi="Arial Narrow" w:cs="Arial"/>
          <w:lang w:val="es-ES" w:eastAsia="es-ES"/>
        </w:rPr>
        <w:t xml:space="preserve">            </w:t>
      </w:r>
      <w:r w:rsidR="00056C41" w:rsidRPr="00D17079">
        <w:rPr>
          <w:rFonts w:ascii="Arial Narrow" w:eastAsia="Times New Roman" w:hAnsi="Arial Narrow" w:cs="Arial"/>
          <w:lang w:val="es-ES" w:eastAsia="es-ES"/>
        </w:rPr>
        <w:t xml:space="preserve">   </w:t>
      </w:r>
      <w:r w:rsidR="001F3527" w:rsidRPr="00D17079">
        <w:rPr>
          <w:rFonts w:ascii="Arial Narrow" w:eastAsia="Times New Roman" w:hAnsi="Arial Narrow" w:cs="Arial"/>
          <w:lang w:val="es-ES" w:eastAsia="es-ES"/>
        </w:rPr>
        <w:t xml:space="preserve">            </w:t>
      </w:r>
      <w:r w:rsidR="00702D1B" w:rsidRPr="00D17079">
        <w:rPr>
          <w:rFonts w:ascii="Arial Narrow" w:eastAsia="Times New Roman" w:hAnsi="Arial Narrow" w:cs="Arial"/>
          <w:lang w:val="es-ES" w:eastAsia="es-ES"/>
        </w:rPr>
        <w:t xml:space="preserve"> </w:t>
      </w:r>
      <w:r w:rsidR="005B19AF" w:rsidRPr="00D17079">
        <w:rPr>
          <w:rFonts w:ascii="Arial Narrow" w:eastAsia="Times New Roman" w:hAnsi="Arial Narrow" w:cs="Arial"/>
          <w:lang w:val="es-ES" w:eastAsia="es-ES"/>
        </w:rPr>
        <w:t xml:space="preserve">             </w:t>
      </w:r>
      <w:r w:rsidR="00702D1B" w:rsidRPr="00D17079">
        <w:rPr>
          <w:rFonts w:ascii="Arial Narrow" w:eastAsia="Times New Roman" w:hAnsi="Arial Narrow" w:cs="Arial"/>
          <w:lang w:val="es-ES" w:eastAsia="es-ES"/>
        </w:rPr>
        <w:t xml:space="preserve"> </w:t>
      </w:r>
      <w:r w:rsidR="00056C41" w:rsidRPr="00D17079">
        <w:rPr>
          <w:rFonts w:ascii="Arial Narrow" w:eastAsia="Times New Roman" w:hAnsi="Arial Narrow" w:cs="Arial"/>
          <w:lang w:val="es-ES" w:eastAsia="es-ES"/>
        </w:rPr>
        <w:t xml:space="preserve"> </w:t>
      </w:r>
      <w:r w:rsidR="000F1D76" w:rsidRPr="00D17079">
        <w:rPr>
          <w:rFonts w:ascii="Arial Narrow" w:eastAsia="Times New Roman" w:hAnsi="Arial Narrow" w:cs="Arial"/>
          <w:lang w:val="es-ES" w:eastAsia="es-ES"/>
        </w:rPr>
        <w:t xml:space="preserve">   </w:t>
      </w:r>
      <w:r w:rsidR="0082562D" w:rsidRPr="00D17079">
        <w:rPr>
          <w:rFonts w:ascii="Arial Narrow" w:eastAsia="Times New Roman" w:hAnsi="Arial Narrow" w:cs="Arial"/>
          <w:lang w:val="es-ES" w:eastAsia="es-ES"/>
        </w:rPr>
        <w:t xml:space="preserve">No. </w:t>
      </w:r>
      <w:r w:rsidR="00665BD2" w:rsidRPr="00D17079">
        <w:rPr>
          <w:rFonts w:ascii="Arial Narrow" w:eastAsia="Times New Roman" w:hAnsi="Arial Narrow" w:cs="Arial"/>
          <w:lang w:val="es-ES" w:eastAsia="es-ES"/>
        </w:rPr>
        <w:t>1</w:t>
      </w:r>
      <w:r w:rsidR="00D17079" w:rsidRPr="00D17079">
        <w:rPr>
          <w:rFonts w:ascii="Arial Narrow" w:eastAsia="Times New Roman" w:hAnsi="Arial Narrow" w:cs="Arial"/>
          <w:lang w:val="es-ES" w:eastAsia="es-ES"/>
        </w:rPr>
        <w:t>47</w:t>
      </w:r>
    </w:p>
    <w:p w14:paraId="43FBB5C7" w14:textId="77777777" w:rsidR="0033120B" w:rsidRPr="00D17079" w:rsidRDefault="006659FD" w:rsidP="00DB1BCD">
      <w:pPr>
        <w:keepNext/>
        <w:spacing w:after="0" w:line="240" w:lineRule="auto"/>
        <w:contextualSpacing/>
        <w:rPr>
          <w:rFonts w:ascii="Arial Narrow" w:eastAsia="Times New Roman" w:hAnsi="Arial Narrow" w:cs="Arial"/>
          <w:lang w:val="es-ES" w:eastAsia="es-ES"/>
        </w:rPr>
      </w:pPr>
      <w:r w:rsidRPr="00D17079">
        <w:rPr>
          <w:rFonts w:ascii="Arial Narrow" w:eastAsia="Times New Roman" w:hAnsi="Arial Narrow" w:cs="Arial"/>
          <w:noProof/>
          <w:lang w:eastAsia="es-CO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1DD13195" wp14:editId="7D67E60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0778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A9BDB" id="Line 2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0" to="5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+3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" strokeweight="1.75pt"/>
            </w:pict>
          </mc:Fallback>
        </mc:AlternateContent>
      </w:r>
    </w:p>
    <w:p w14:paraId="2817D9D0" w14:textId="47088B8F" w:rsidR="00680073" w:rsidRPr="00D17079" w:rsidRDefault="003301B3" w:rsidP="00FC5A5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Cs/>
        </w:rPr>
      </w:pPr>
      <w:r w:rsidRPr="00D17079">
        <w:rPr>
          <w:rFonts w:ascii="Arial Narrow" w:eastAsia="Calibri" w:hAnsi="Arial Narrow" w:cs="Arial"/>
          <w:b/>
          <w:bCs/>
          <w:color w:val="000000"/>
        </w:rPr>
        <w:t>ASUNTO:</w:t>
      </w:r>
      <w:r w:rsidRPr="00D17079">
        <w:rPr>
          <w:rFonts w:ascii="Arial Narrow" w:eastAsia="Calibri" w:hAnsi="Arial Narrow" w:cs="Arial"/>
          <w:bCs/>
          <w:color w:val="000000"/>
        </w:rPr>
        <w:t xml:space="preserve"> </w:t>
      </w:r>
      <w:r w:rsidR="00D17079" w:rsidRPr="00D17079">
        <w:rPr>
          <w:rFonts w:ascii="Arial Narrow" w:eastAsia="Calibri" w:hAnsi="Arial Narrow" w:cs="Arial"/>
          <w:bCs/>
          <w:color w:val="000000"/>
        </w:rPr>
        <w:t>A</w:t>
      </w:r>
      <w:r w:rsidR="00D17079" w:rsidRPr="00D17079">
        <w:rPr>
          <w:rFonts w:ascii="Arial Narrow" w:hAnsi="Arial Narrow"/>
          <w:bCs/>
        </w:rPr>
        <w:t>listamiento para la salida a producción del Proyecto de Renta Variable</w:t>
      </w:r>
      <w:r w:rsidR="00680073" w:rsidRPr="00D17079">
        <w:rPr>
          <w:rFonts w:ascii="Arial Narrow" w:hAnsi="Arial Narrow"/>
          <w:bCs/>
        </w:rPr>
        <w:t>.</w:t>
      </w:r>
    </w:p>
    <w:p w14:paraId="0F42A431" w14:textId="5BA09C07" w:rsidR="003301B3" w:rsidRPr="00D17079" w:rsidRDefault="003301B3" w:rsidP="00DB1BC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054C6D2A" w14:textId="2F3C3FF1" w:rsidR="00D17079" w:rsidRDefault="00D17079" w:rsidP="00D1707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  <w:color w:val="000000"/>
        </w:rPr>
      </w:pPr>
      <w:r w:rsidRPr="00D17079">
        <w:rPr>
          <w:rFonts w:ascii="Arial Narrow" w:eastAsia="Calibri" w:hAnsi="Arial Narrow" w:cs="Arial"/>
          <w:bCs/>
          <w:color w:val="000000"/>
        </w:rPr>
        <w:t xml:space="preserve">La CRCC informa </w:t>
      </w:r>
      <w:r w:rsidRPr="00D17079">
        <w:rPr>
          <w:rFonts w:ascii="Arial Narrow" w:eastAsia="Calibri" w:hAnsi="Arial Narrow" w:cs="Arial"/>
          <w:bCs/>
          <w:color w:val="000000"/>
        </w:rPr>
        <w:t>que,</w:t>
      </w:r>
      <w:r w:rsidRPr="00D17079">
        <w:rPr>
          <w:rFonts w:ascii="Arial Narrow" w:eastAsia="Calibri" w:hAnsi="Arial Narrow" w:cs="Arial"/>
          <w:bCs/>
          <w:color w:val="000000"/>
        </w:rPr>
        <w:t xml:space="preserve"> como parte del alistamiento para la salida a producción del Proyecto de Renta Variable, se deben realizar las siguientes actividades:</w:t>
      </w:r>
    </w:p>
    <w:p w14:paraId="356DD97E" w14:textId="77777777" w:rsidR="00D17079" w:rsidRPr="00D17079" w:rsidRDefault="00D17079" w:rsidP="00D1707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  <w:color w:val="000000"/>
        </w:rPr>
      </w:pPr>
    </w:p>
    <w:p w14:paraId="60049B54" w14:textId="523D818D" w:rsidR="00D17079" w:rsidRDefault="00D17079" w:rsidP="00D17079">
      <w:pPr>
        <w:keepNext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  <w:color w:val="000000"/>
        </w:rPr>
      </w:pPr>
      <w:r w:rsidRPr="00D17079">
        <w:rPr>
          <w:rFonts w:ascii="Arial Narrow" w:eastAsia="Calibri" w:hAnsi="Arial Narrow" w:cs="Arial"/>
          <w:bCs/>
          <w:color w:val="000000"/>
        </w:rPr>
        <w:t xml:space="preserve">Actualización de las terminales CRCC (Server- Station- Gatefix) en el ambiente </w:t>
      </w:r>
      <w:r w:rsidRPr="00D17079">
        <w:rPr>
          <w:rFonts w:ascii="Arial Narrow" w:eastAsia="Calibri" w:hAnsi="Arial Narrow" w:cs="Arial"/>
          <w:bCs/>
          <w:color w:val="000000"/>
        </w:rPr>
        <w:t>de Pruebas</w:t>
      </w:r>
      <w:r w:rsidRPr="00D17079">
        <w:rPr>
          <w:rFonts w:ascii="Arial Narrow" w:eastAsia="Calibri" w:hAnsi="Arial Narrow" w:cs="Arial"/>
          <w:bCs/>
          <w:color w:val="000000"/>
        </w:rPr>
        <w:t xml:space="preserve"> del Mercado, en el periodo comprendido entre el viernes 29 de </w:t>
      </w:r>
      <w:r w:rsidRPr="00D17079">
        <w:rPr>
          <w:rFonts w:ascii="Arial Narrow" w:eastAsia="Calibri" w:hAnsi="Arial Narrow" w:cs="Arial"/>
          <w:bCs/>
          <w:color w:val="000000"/>
        </w:rPr>
        <w:t>noviembre</w:t>
      </w:r>
      <w:r w:rsidRPr="00D17079">
        <w:rPr>
          <w:rFonts w:ascii="Arial Narrow" w:eastAsia="Calibri" w:hAnsi="Arial Narrow" w:cs="Arial"/>
          <w:bCs/>
          <w:color w:val="000000"/>
        </w:rPr>
        <w:t xml:space="preserve"> de 2019 al 10 de enero del 2020. Para esta actualización es necesario configurar los permisos para la </w:t>
      </w:r>
      <w:r w:rsidRPr="00D17079">
        <w:rPr>
          <w:rFonts w:ascii="Arial Narrow" w:eastAsia="Calibri" w:hAnsi="Arial Narrow" w:cs="Arial"/>
          <w:bCs/>
          <w:color w:val="000000"/>
        </w:rPr>
        <w:t>conexión a</w:t>
      </w:r>
      <w:r w:rsidRPr="00D17079">
        <w:rPr>
          <w:rFonts w:ascii="Arial Narrow" w:eastAsia="Calibri" w:hAnsi="Arial Narrow" w:cs="Arial"/>
          <w:bCs/>
          <w:color w:val="000000"/>
        </w:rPr>
        <w:t xml:space="preserve"> los servidores de la CRCC a través del puerto tcp 10260, en caso de no haberlo configurado anteriormente.</w:t>
      </w:r>
    </w:p>
    <w:p w14:paraId="1C9FE2B4" w14:textId="77777777" w:rsidR="00D17079" w:rsidRPr="00D17079" w:rsidRDefault="00D17079" w:rsidP="00D17079">
      <w:pPr>
        <w:keepNext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eastAsia="Calibri" w:hAnsi="Arial Narrow" w:cs="Arial"/>
          <w:bCs/>
          <w:color w:val="000000"/>
        </w:rPr>
      </w:pPr>
    </w:p>
    <w:p w14:paraId="2BC7D2C3" w14:textId="6F9D70B4" w:rsidR="00D17079" w:rsidRDefault="00D17079" w:rsidP="00D17079">
      <w:pPr>
        <w:keepNext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  <w:color w:val="000000"/>
        </w:rPr>
      </w:pPr>
      <w:r w:rsidRPr="00D17079">
        <w:rPr>
          <w:rFonts w:ascii="Arial Narrow" w:eastAsia="Calibri" w:hAnsi="Arial Narrow" w:cs="Arial"/>
          <w:bCs/>
          <w:color w:val="000000"/>
        </w:rPr>
        <w:t xml:space="preserve">Actualización de las terminales CRCC (Server- Station- Gatefix) en el ambiente de Producción, en el periodo comprendido entre el viernes 29 de </w:t>
      </w:r>
      <w:r w:rsidRPr="00D17079">
        <w:rPr>
          <w:rFonts w:ascii="Arial Narrow" w:eastAsia="Calibri" w:hAnsi="Arial Narrow" w:cs="Arial"/>
          <w:bCs/>
          <w:color w:val="000000"/>
        </w:rPr>
        <w:t>noviembre</w:t>
      </w:r>
      <w:r w:rsidRPr="00D17079">
        <w:rPr>
          <w:rFonts w:ascii="Arial Narrow" w:eastAsia="Calibri" w:hAnsi="Arial Narrow" w:cs="Arial"/>
          <w:bCs/>
          <w:color w:val="000000"/>
        </w:rPr>
        <w:t xml:space="preserve"> de 2019 al 17 de enero del 2020. Para esta actualización es necesario configurar los permisos para la </w:t>
      </w:r>
      <w:r w:rsidRPr="00D17079">
        <w:rPr>
          <w:rFonts w:ascii="Arial Narrow" w:eastAsia="Calibri" w:hAnsi="Arial Narrow" w:cs="Arial"/>
          <w:bCs/>
          <w:color w:val="000000"/>
        </w:rPr>
        <w:t>conexión a</w:t>
      </w:r>
      <w:r w:rsidRPr="00D17079">
        <w:rPr>
          <w:rFonts w:ascii="Arial Narrow" w:eastAsia="Calibri" w:hAnsi="Arial Narrow" w:cs="Arial"/>
          <w:bCs/>
          <w:color w:val="000000"/>
        </w:rPr>
        <w:t xml:space="preserve"> los servidores de la CRCC a través del puerto tcp 10601, en caso de no haberlo configurado anteriormente</w:t>
      </w:r>
      <w:r>
        <w:rPr>
          <w:rFonts w:ascii="Arial Narrow" w:eastAsia="Calibri" w:hAnsi="Arial Narrow" w:cs="Arial"/>
          <w:bCs/>
          <w:color w:val="000000"/>
        </w:rPr>
        <w:t>.</w:t>
      </w:r>
    </w:p>
    <w:p w14:paraId="05F99A2A" w14:textId="77777777" w:rsidR="00D17079" w:rsidRPr="00D17079" w:rsidRDefault="00D17079" w:rsidP="00D1707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  <w:color w:val="000000"/>
        </w:rPr>
      </w:pPr>
    </w:p>
    <w:p w14:paraId="2BED563D" w14:textId="1E8C43B3" w:rsidR="00D17079" w:rsidRDefault="00D17079" w:rsidP="00D17079">
      <w:pPr>
        <w:keepNext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  <w:color w:val="000000"/>
        </w:rPr>
      </w:pPr>
      <w:r w:rsidRPr="00D17079">
        <w:rPr>
          <w:rFonts w:ascii="Arial Narrow" w:eastAsia="Calibri" w:hAnsi="Arial Narrow" w:cs="Arial"/>
          <w:bCs/>
          <w:color w:val="000000"/>
        </w:rPr>
        <w:t>Los archivos</w:t>
      </w:r>
      <w:r w:rsidRPr="00D17079">
        <w:rPr>
          <w:rFonts w:ascii="Arial Narrow" w:eastAsia="Calibri" w:hAnsi="Arial Narrow" w:cs="Arial"/>
          <w:bCs/>
          <w:color w:val="000000"/>
        </w:rPr>
        <w:t xml:space="preserve"> de instalación junto con los manuales respectivos se encuentran ubicados en el repositorio CRCC a partir del miércoles 27 de noviembre. En caso de ser requerido soporte para esta actividad, favor comunicarse a la mesa de ayuda al teléfono 3277000 opción 4 o al correo electrónico  </w:t>
      </w:r>
      <w:hyperlink r:id="rId12" w:history="1">
        <w:r w:rsidRPr="00D17079">
          <w:rPr>
            <w:rFonts w:ascii="Arial Narrow" w:eastAsia="Calibri" w:hAnsi="Arial Narrow" w:cs="Arial"/>
            <w:bCs/>
            <w:color w:val="000000"/>
          </w:rPr>
          <w:t>mesadeayuda@camaraderiesgo.com.co</w:t>
        </w:r>
      </w:hyperlink>
      <w:r w:rsidRPr="00D17079">
        <w:rPr>
          <w:rFonts w:ascii="Arial Narrow" w:eastAsia="Calibri" w:hAnsi="Arial Narrow" w:cs="Arial"/>
          <w:bCs/>
          <w:color w:val="000000"/>
        </w:rPr>
        <w:t>.</w:t>
      </w:r>
    </w:p>
    <w:p w14:paraId="5D2B2D35" w14:textId="77777777" w:rsidR="00D17079" w:rsidRDefault="00D17079" w:rsidP="00D17079">
      <w:pPr>
        <w:pStyle w:val="Prrafodelista"/>
        <w:rPr>
          <w:rFonts w:ascii="Arial Narrow" w:eastAsia="Calibri" w:hAnsi="Arial Narrow" w:cs="Arial"/>
          <w:bCs/>
          <w:color w:val="000000"/>
        </w:rPr>
      </w:pPr>
    </w:p>
    <w:p w14:paraId="060DDEDB" w14:textId="77777777" w:rsidR="00D17079" w:rsidRPr="00D17079" w:rsidRDefault="00D17079" w:rsidP="00D17079">
      <w:pPr>
        <w:keepNext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eastAsia="Calibri" w:hAnsi="Arial Narrow" w:cs="Arial"/>
          <w:bCs/>
          <w:color w:val="000000"/>
        </w:rPr>
      </w:pPr>
    </w:p>
    <w:p w14:paraId="4B121C01" w14:textId="5108509A" w:rsidR="00D17079" w:rsidRPr="00D17079" w:rsidRDefault="00D17079" w:rsidP="00D1707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  <w:color w:val="000000"/>
        </w:rPr>
      </w:pPr>
      <w:r w:rsidRPr="00D17079">
        <w:rPr>
          <w:rFonts w:ascii="Arial Narrow" w:eastAsia="Calibri" w:hAnsi="Arial Narrow" w:cs="Arial"/>
          <w:bCs/>
          <w:color w:val="000000"/>
        </w:rPr>
        <w:t>Reiteramos que</w:t>
      </w:r>
      <w:r w:rsidRPr="00D17079">
        <w:rPr>
          <w:rFonts w:ascii="Arial Narrow" w:eastAsia="Calibri" w:hAnsi="Arial Narrow" w:cs="Arial"/>
          <w:bCs/>
          <w:color w:val="000000"/>
        </w:rPr>
        <w:t xml:space="preserve"> estas actividades se desarrollan dentro del plan de trabajo del proyecto de Renta Variable que saldrá a producción el próximo 06 de </w:t>
      </w:r>
      <w:r w:rsidRPr="00D17079">
        <w:rPr>
          <w:rFonts w:ascii="Arial Narrow" w:eastAsia="Calibri" w:hAnsi="Arial Narrow" w:cs="Arial"/>
          <w:bCs/>
          <w:color w:val="000000"/>
        </w:rPr>
        <w:t>abril</w:t>
      </w:r>
      <w:r w:rsidRPr="00D17079">
        <w:rPr>
          <w:rFonts w:ascii="Arial Narrow" w:eastAsia="Calibri" w:hAnsi="Arial Narrow" w:cs="Arial"/>
          <w:bCs/>
          <w:color w:val="000000"/>
        </w:rPr>
        <w:t xml:space="preserve"> del 2020.</w:t>
      </w:r>
    </w:p>
    <w:p w14:paraId="6AB52C9B" w14:textId="77777777" w:rsidR="00FC5A5E" w:rsidRPr="00D17079" w:rsidRDefault="00FC5A5E" w:rsidP="00D17079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  <w:bookmarkStart w:id="0" w:name="_GoBack"/>
      <w:bookmarkEnd w:id="0"/>
    </w:p>
    <w:sectPr w:rsidR="00FC5A5E" w:rsidRPr="00D17079" w:rsidSect="00310C7E"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1D398" w14:textId="77777777" w:rsidR="00930357" w:rsidRDefault="00930357">
      <w:pPr>
        <w:spacing w:after="0" w:line="240" w:lineRule="auto"/>
      </w:pPr>
      <w:r>
        <w:separator/>
      </w:r>
    </w:p>
  </w:endnote>
  <w:endnote w:type="continuationSeparator" w:id="0">
    <w:p w14:paraId="01A150FA" w14:textId="77777777" w:rsidR="00930357" w:rsidRDefault="0093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XWPNW+Crono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E3C2" w14:textId="77777777" w:rsidR="00294E85" w:rsidRPr="00AA5274" w:rsidRDefault="00294E85" w:rsidP="00300AEE">
    <w:pPr>
      <w:tabs>
        <w:tab w:val="center" w:pos="4252"/>
        <w:tab w:val="right" w:pos="8504"/>
      </w:tabs>
      <w:spacing w:after="0" w:line="240" w:lineRule="auto"/>
      <w:rPr>
        <w:sz w:val="16"/>
        <w:szCs w:val="16"/>
      </w:rPr>
    </w:pPr>
    <w:r w:rsidRPr="00AA5274">
      <w:rPr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79BFB2C2" wp14:editId="4A39C5F8">
          <wp:simplePos x="0" y="0"/>
          <wp:positionH relativeFrom="margin">
            <wp:posOffset>-716890</wp:posOffset>
          </wp:positionH>
          <wp:positionV relativeFrom="page">
            <wp:posOffset>9901428</wp:posOffset>
          </wp:positionV>
          <wp:extent cx="9015730" cy="136525"/>
          <wp:effectExtent l="0" t="0" r="0" b="0"/>
          <wp:wrapThrough wrapText="bothSides">
            <wp:wrapPolygon edited="0">
              <wp:start x="0" y="0"/>
              <wp:lineTo x="0" y="18084"/>
              <wp:lineTo x="21542" y="18084"/>
              <wp:lineTo x="21542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573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t xml:space="preserve">Página </w: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begin"/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instrText xml:space="preserve"> PAGE </w:instrTex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separate"/>
    </w:r>
    <w:r w:rsidR="00FD6DF6">
      <w:rPr>
        <w:rFonts w:ascii="Arial" w:eastAsia="Times New Roman" w:hAnsi="Arial" w:cs="Arial"/>
        <w:noProof/>
        <w:sz w:val="16"/>
        <w:szCs w:val="16"/>
        <w:lang w:val="es-ES" w:eastAsia="es-ES"/>
      </w:rPr>
      <w:t>2</w:t>
    </w:r>
    <w:r w:rsidRPr="00AA5274">
      <w:rPr>
        <w:rFonts w:ascii="Arial" w:eastAsia="Times New Roman" w:hAnsi="Arial" w:cs="Arial"/>
        <w:noProof/>
        <w:sz w:val="16"/>
        <w:szCs w:val="16"/>
        <w:lang w:val="es-ES" w:eastAsia="es-ES"/>
      </w:rPr>
      <w:fldChar w:fldCharType="end"/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t xml:space="preserve"> de </w: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begin"/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instrText xml:space="preserve"> NUMPAGES </w:instrTex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separate"/>
    </w:r>
    <w:r w:rsidR="00FD6DF6">
      <w:rPr>
        <w:rFonts w:ascii="Arial" w:eastAsia="Times New Roman" w:hAnsi="Arial" w:cs="Arial"/>
        <w:noProof/>
        <w:sz w:val="16"/>
        <w:szCs w:val="16"/>
        <w:lang w:val="es-ES" w:eastAsia="es-ES"/>
      </w:rPr>
      <w:t>3</w:t>
    </w:r>
    <w:r w:rsidRPr="00AA5274">
      <w:rPr>
        <w:rFonts w:ascii="Arial" w:eastAsia="Times New Roman" w:hAnsi="Arial" w:cs="Arial"/>
        <w:noProof/>
        <w:sz w:val="16"/>
        <w:szCs w:val="16"/>
        <w:lang w:val="es-ES"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8028" w14:textId="77777777" w:rsidR="00930357" w:rsidRDefault="00930357">
      <w:pPr>
        <w:spacing w:after="0" w:line="240" w:lineRule="auto"/>
      </w:pPr>
      <w:r>
        <w:separator/>
      </w:r>
    </w:p>
  </w:footnote>
  <w:footnote w:type="continuationSeparator" w:id="0">
    <w:p w14:paraId="17DE83A8" w14:textId="77777777" w:rsidR="00930357" w:rsidRDefault="0093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56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830"/>
    <w:multiLevelType w:val="hybridMultilevel"/>
    <w:tmpl w:val="9A18F5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488AE">
      <w:start w:val="1"/>
      <w:numFmt w:val="bullet"/>
      <w:pStyle w:val="Normal8pre3pos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4D88"/>
    <w:multiLevelType w:val="hybridMultilevel"/>
    <w:tmpl w:val="601C96E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3CDD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7A07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7470"/>
    <w:multiLevelType w:val="hybridMultilevel"/>
    <w:tmpl w:val="DBB8CBC4"/>
    <w:lvl w:ilvl="0" w:tplc="9DA2BC48">
      <w:start w:val="1"/>
      <w:numFmt w:val="decimal"/>
      <w:lvlText w:val="%1."/>
      <w:lvlJc w:val="left"/>
      <w:pPr>
        <w:ind w:left="1065" w:hanging="360"/>
      </w:pPr>
      <w:rPr>
        <w:rFonts w:ascii="Arial Narrow" w:hAnsi="Arial Narrow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7599"/>
    <w:multiLevelType w:val="hybridMultilevel"/>
    <w:tmpl w:val="A238A8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1BC9"/>
    <w:multiLevelType w:val="hybridMultilevel"/>
    <w:tmpl w:val="258EFFC8"/>
    <w:lvl w:ilvl="0" w:tplc="B7003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A24D3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37516"/>
    <w:multiLevelType w:val="hybridMultilevel"/>
    <w:tmpl w:val="384AE574"/>
    <w:lvl w:ilvl="0" w:tplc="2FD67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80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81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9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C8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61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8E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48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62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45CC2"/>
    <w:multiLevelType w:val="hybridMultilevel"/>
    <w:tmpl w:val="A254F47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546C4"/>
    <w:multiLevelType w:val="hybridMultilevel"/>
    <w:tmpl w:val="F586C1C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14142"/>
    <w:multiLevelType w:val="hybridMultilevel"/>
    <w:tmpl w:val="A9104474"/>
    <w:lvl w:ilvl="0" w:tplc="459265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648EC"/>
    <w:multiLevelType w:val="hybridMultilevel"/>
    <w:tmpl w:val="377285D4"/>
    <w:lvl w:ilvl="0" w:tplc="1B1EB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D73B48"/>
    <w:multiLevelType w:val="hybridMultilevel"/>
    <w:tmpl w:val="12D02946"/>
    <w:lvl w:ilvl="0" w:tplc="240A000F">
      <w:start w:val="1"/>
      <w:numFmt w:val="decimal"/>
      <w:lvlText w:val="%1."/>
      <w:lvlJc w:val="left"/>
      <w:pPr>
        <w:ind w:left="777" w:hanging="360"/>
      </w:pPr>
    </w:lvl>
    <w:lvl w:ilvl="1" w:tplc="240A0019" w:tentative="1">
      <w:start w:val="1"/>
      <w:numFmt w:val="lowerLetter"/>
      <w:lvlText w:val="%2."/>
      <w:lvlJc w:val="left"/>
      <w:pPr>
        <w:ind w:left="1497" w:hanging="360"/>
      </w:pPr>
    </w:lvl>
    <w:lvl w:ilvl="2" w:tplc="240A001B" w:tentative="1">
      <w:start w:val="1"/>
      <w:numFmt w:val="lowerRoman"/>
      <w:lvlText w:val="%3."/>
      <w:lvlJc w:val="right"/>
      <w:pPr>
        <w:ind w:left="2217" w:hanging="180"/>
      </w:pPr>
    </w:lvl>
    <w:lvl w:ilvl="3" w:tplc="240A000F" w:tentative="1">
      <w:start w:val="1"/>
      <w:numFmt w:val="decimal"/>
      <w:lvlText w:val="%4."/>
      <w:lvlJc w:val="left"/>
      <w:pPr>
        <w:ind w:left="2937" w:hanging="360"/>
      </w:pPr>
    </w:lvl>
    <w:lvl w:ilvl="4" w:tplc="240A0019" w:tentative="1">
      <w:start w:val="1"/>
      <w:numFmt w:val="lowerLetter"/>
      <w:lvlText w:val="%5."/>
      <w:lvlJc w:val="left"/>
      <w:pPr>
        <w:ind w:left="3657" w:hanging="360"/>
      </w:pPr>
    </w:lvl>
    <w:lvl w:ilvl="5" w:tplc="240A001B" w:tentative="1">
      <w:start w:val="1"/>
      <w:numFmt w:val="lowerRoman"/>
      <w:lvlText w:val="%6."/>
      <w:lvlJc w:val="right"/>
      <w:pPr>
        <w:ind w:left="4377" w:hanging="180"/>
      </w:pPr>
    </w:lvl>
    <w:lvl w:ilvl="6" w:tplc="240A000F" w:tentative="1">
      <w:start w:val="1"/>
      <w:numFmt w:val="decimal"/>
      <w:lvlText w:val="%7."/>
      <w:lvlJc w:val="left"/>
      <w:pPr>
        <w:ind w:left="5097" w:hanging="360"/>
      </w:pPr>
    </w:lvl>
    <w:lvl w:ilvl="7" w:tplc="240A0019" w:tentative="1">
      <w:start w:val="1"/>
      <w:numFmt w:val="lowerLetter"/>
      <w:lvlText w:val="%8."/>
      <w:lvlJc w:val="left"/>
      <w:pPr>
        <w:ind w:left="5817" w:hanging="360"/>
      </w:pPr>
    </w:lvl>
    <w:lvl w:ilvl="8" w:tplc="2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3D970BA0"/>
    <w:multiLevelType w:val="hybridMultilevel"/>
    <w:tmpl w:val="88721AF0"/>
    <w:lvl w:ilvl="0" w:tplc="ADCCD5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F2E98"/>
    <w:multiLevelType w:val="hybridMultilevel"/>
    <w:tmpl w:val="DBB8CBC4"/>
    <w:lvl w:ilvl="0" w:tplc="9DA2BC48">
      <w:start w:val="1"/>
      <w:numFmt w:val="decimal"/>
      <w:lvlText w:val="%1."/>
      <w:lvlJc w:val="left"/>
      <w:pPr>
        <w:ind w:left="1065" w:hanging="360"/>
      </w:pPr>
      <w:rPr>
        <w:rFonts w:ascii="Arial Narrow" w:hAnsi="Arial Narrow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5635"/>
    <w:multiLevelType w:val="hybridMultilevel"/>
    <w:tmpl w:val="07B0418A"/>
    <w:lvl w:ilvl="0" w:tplc="FFFFFFFF">
      <w:start w:val="1"/>
      <w:numFmt w:val="bullet"/>
      <w:pStyle w:val="VietaPun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E2065"/>
    <w:multiLevelType w:val="hybridMultilevel"/>
    <w:tmpl w:val="69C07382"/>
    <w:lvl w:ilvl="0" w:tplc="CFF20BDE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F900846"/>
    <w:multiLevelType w:val="hybridMultilevel"/>
    <w:tmpl w:val="501240B0"/>
    <w:lvl w:ilvl="0" w:tplc="1A72DFA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D67D1E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671ED"/>
    <w:multiLevelType w:val="hybridMultilevel"/>
    <w:tmpl w:val="DBB8CBC4"/>
    <w:lvl w:ilvl="0" w:tplc="9DA2BC48">
      <w:start w:val="1"/>
      <w:numFmt w:val="decimal"/>
      <w:lvlText w:val="%1."/>
      <w:lvlJc w:val="left"/>
      <w:pPr>
        <w:ind w:left="1065" w:hanging="360"/>
      </w:pPr>
      <w:rPr>
        <w:rFonts w:ascii="Arial Narrow" w:hAnsi="Arial Narrow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F36A2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2477B"/>
    <w:multiLevelType w:val="hybridMultilevel"/>
    <w:tmpl w:val="95020A6C"/>
    <w:lvl w:ilvl="0" w:tplc="52B8B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6505F"/>
    <w:multiLevelType w:val="hybridMultilevel"/>
    <w:tmpl w:val="F586C1C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C30F3"/>
    <w:multiLevelType w:val="hybridMultilevel"/>
    <w:tmpl w:val="A206319E"/>
    <w:lvl w:ilvl="0" w:tplc="C4E87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E12C4"/>
    <w:multiLevelType w:val="hybridMultilevel"/>
    <w:tmpl w:val="073A8184"/>
    <w:lvl w:ilvl="0" w:tplc="169E1E5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32D3E"/>
    <w:multiLevelType w:val="hybridMultilevel"/>
    <w:tmpl w:val="D2FC8BFA"/>
    <w:lvl w:ilvl="0" w:tplc="58EA627A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5F92925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84C8B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1091E"/>
    <w:multiLevelType w:val="hybridMultilevel"/>
    <w:tmpl w:val="87BA4C18"/>
    <w:lvl w:ilvl="0" w:tplc="A3B8398C">
      <w:start w:val="1"/>
      <w:numFmt w:val="upperLetter"/>
      <w:lvlText w:val="%1."/>
      <w:lvlJc w:val="left"/>
      <w:pPr>
        <w:ind w:left="720" w:hanging="360"/>
      </w:pPr>
      <w:rPr>
        <w:b/>
        <w:i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723D9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E5D93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9"/>
  </w:num>
  <w:num w:numId="4">
    <w:abstractNumId w:val="26"/>
  </w:num>
  <w:num w:numId="5">
    <w:abstractNumId w:val="3"/>
  </w:num>
  <w:num w:numId="6">
    <w:abstractNumId w:val="31"/>
  </w:num>
  <w:num w:numId="7">
    <w:abstractNumId w:val="32"/>
  </w:num>
  <w:num w:numId="8">
    <w:abstractNumId w:val="0"/>
  </w:num>
  <w:num w:numId="9">
    <w:abstractNumId w:val="8"/>
  </w:num>
  <w:num w:numId="10">
    <w:abstractNumId w:val="4"/>
  </w:num>
  <w:num w:numId="11">
    <w:abstractNumId w:val="28"/>
  </w:num>
  <w:num w:numId="12">
    <w:abstractNumId w:val="20"/>
  </w:num>
  <w:num w:numId="13">
    <w:abstractNumId w:val="22"/>
  </w:num>
  <w:num w:numId="14">
    <w:abstractNumId w:val="27"/>
  </w:num>
  <w:num w:numId="15">
    <w:abstractNumId w:val="15"/>
  </w:num>
  <w:num w:numId="16">
    <w:abstractNumId w:val="18"/>
  </w:num>
  <w:num w:numId="17">
    <w:abstractNumId w:val="19"/>
  </w:num>
  <w:num w:numId="18">
    <w:abstractNumId w:val="5"/>
  </w:num>
  <w:num w:numId="19">
    <w:abstractNumId w:val="16"/>
  </w:num>
  <w:num w:numId="20">
    <w:abstractNumId w:val="25"/>
  </w:num>
  <w:num w:numId="21">
    <w:abstractNumId w:val="23"/>
  </w:num>
  <w:num w:numId="22">
    <w:abstractNumId w:val="21"/>
  </w:num>
  <w:num w:numId="23">
    <w:abstractNumId w:val="11"/>
  </w:num>
  <w:num w:numId="24">
    <w:abstractNumId w:val="6"/>
  </w:num>
  <w:num w:numId="25">
    <w:abstractNumId w:val="2"/>
  </w:num>
  <w:num w:numId="26">
    <w:abstractNumId w:val="30"/>
  </w:num>
  <w:num w:numId="27">
    <w:abstractNumId w:val="24"/>
  </w:num>
  <w:num w:numId="28">
    <w:abstractNumId w:val="12"/>
  </w:num>
  <w:num w:numId="29">
    <w:abstractNumId w:val="13"/>
  </w:num>
  <w:num w:numId="30">
    <w:abstractNumId w:val="7"/>
  </w:num>
  <w:num w:numId="31">
    <w:abstractNumId w:val="10"/>
  </w:num>
  <w:num w:numId="32">
    <w:abstractNumId w:val="1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B"/>
    <w:rsid w:val="00000935"/>
    <w:rsid w:val="000075F8"/>
    <w:rsid w:val="000173D1"/>
    <w:rsid w:val="00041405"/>
    <w:rsid w:val="00046809"/>
    <w:rsid w:val="00056C41"/>
    <w:rsid w:val="00062C53"/>
    <w:rsid w:val="000743C4"/>
    <w:rsid w:val="00086A0E"/>
    <w:rsid w:val="000933C7"/>
    <w:rsid w:val="000944D9"/>
    <w:rsid w:val="00097C50"/>
    <w:rsid w:val="000B4CAE"/>
    <w:rsid w:val="000C1298"/>
    <w:rsid w:val="000D5B5B"/>
    <w:rsid w:val="000D74B6"/>
    <w:rsid w:val="000D77A7"/>
    <w:rsid w:val="000F1D76"/>
    <w:rsid w:val="000F2573"/>
    <w:rsid w:val="000F663C"/>
    <w:rsid w:val="00105FE8"/>
    <w:rsid w:val="00106FA4"/>
    <w:rsid w:val="00110667"/>
    <w:rsid w:val="00113B48"/>
    <w:rsid w:val="00116E63"/>
    <w:rsid w:val="001178E3"/>
    <w:rsid w:val="00130BE1"/>
    <w:rsid w:val="00136C5D"/>
    <w:rsid w:val="001400B3"/>
    <w:rsid w:val="001757A6"/>
    <w:rsid w:val="00180E76"/>
    <w:rsid w:val="00187B1A"/>
    <w:rsid w:val="00194701"/>
    <w:rsid w:val="00196B20"/>
    <w:rsid w:val="001A4C17"/>
    <w:rsid w:val="001D1157"/>
    <w:rsid w:val="001D1B4A"/>
    <w:rsid w:val="001D5916"/>
    <w:rsid w:val="001E0216"/>
    <w:rsid w:val="001E3BFA"/>
    <w:rsid w:val="001E4330"/>
    <w:rsid w:val="001E5482"/>
    <w:rsid w:val="001F3527"/>
    <w:rsid w:val="001F6566"/>
    <w:rsid w:val="001F69BB"/>
    <w:rsid w:val="002126B0"/>
    <w:rsid w:val="00230BB3"/>
    <w:rsid w:val="00236581"/>
    <w:rsid w:val="0025431B"/>
    <w:rsid w:val="00264CE5"/>
    <w:rsid w:val="002817A7"/>
    <w:rsid w:val="00292D29"/>
    <w:rsid w:val="00293019"/>
    <w:rsid w:val="00294490"/>
    <w:rsid w:val="00294E85"/>
    <w:rsid w:val="002C418E"/>
    <w:rsid w:val="002D074A"/>
    <w:rsid w:val="002D4E55"/>
    <w:rsid w:val="002E7248"/>
    <w:rsid w:val="002F05EC"/>
    <w:rsid w:val="00300AEE"/>
    <w:rsid w:val="00310C7E"/>
    <w:rsid w:val="00313294"/>
    <w:rsid w:val="003301B3"/>
    <w:rsid w:val="0033099A"/>
    <w:rsid w:val="0033120B"/>
    <w:rsid w:val="003474A6"/>
    <w:rsid w:val="00360671"/>
    <w:rsid w:val="00365A8A"/>
    <w:rsid w:val="00376C85"/>
    <w:rsid w:val="003911D0"/>
    <w:rsid w:val="00395E63"/>
    <w:rsid w:val="003A1AEF"/>
    <w:rsid w:val="003A6BDA"/>
    <w:rsid w:val="003B0A09"/>
    <w:rsid w:val="003B5754"/>
    <w:rsid w:val="003C42CF"/>
    <w:rsid w:val="003D164E"/>
    <w:rsid w:val="003D1687"/>
    <w:rsid w:val="003D2426"/>
    <w:rsid w:val="003D40B7"/>
    <w:rsid w:val="003D57FE"/>
    <w:rsid w:val="003D65BC"/>
    <w:rsid w:val="003E1F29"/>
    <w:rsid w:val="003E2B6B"/>
    <w:rsid w:val="003E3BCB"/>
    <w:rsid w:val="003E4B60"/>
    <w:rsid w:val="003E4D37"/>
    <w:rsid w:val="0040037C"/>
    <w:rsid w:val="0040158A"/>
    <w:rsid w:val="00414C95"/>
    <w:rsid w:val="00416C88"/>
    <w:rsid w:val="00420DAA"/>
    <w:rsid w:val="004262CD"/>
    <w:rsid w:val="00431108"/>
    <w:rsid w:val="004348CB"/>
    <w:rsid w:val="004429D2"/>
    <w:rsid w:val="00445F26"/>
    <w:rsid w:val="00446206"/>
    <w:rsid w:val="00447B0F"/>
    <w:rsid w:val="00484A9B"/>
    <w:rsid w:val="0048571A"/>
    <w:rsid w:val="00486543"/>
    <w:rsid w:val="00492210"/>
    <w:rsid w:val="004924CE"/>
    <w:rsid w:val="00494435"/>
    <w:rsid w:val="00497AEF"/>
    <w:rsid w:val="004A054B"/>
    <w:rsid w:val="004A143D"/>
    <w:rsid w:val="004A55DD"/>
    <w:rsid w:val="004A761B"/>
    <w:rsid w:val="004B669E"/>
    <w:rsid w:val="004C7DCA"/>
    <w:rsid w:val="004D39CE"/>
    <w:rsid w:val="004E280D"/>
    <w:rsid w:val="004F7B5F"/>
    <w:rsid w:val="00506B19"/>
    <w:rsid w:val="0051144A"/>
    <w:rsid w:val="00526EA7"/>
    <w:rsid w:val="00537F7D"/>
    <w:rsid w:val="005407F6"/>
    <w:rsid w:val="00542DF9"/>
    <w:rsid w:val="0054454F"/>
    <w:rsid w:val="005473F8"/>
    <w:rsid w:val="005553BC"/>
    <w:rsid w:val="00556A07"/>
    <w:rsid w:val="0055717B"/>
    <w:rsid w:val="00571217"/>
    <w:rsid w:val="00573600"/>
    <w:rsid w:val="005749F3"/>
    <w:rsid w:val="00575D92"/>
    <w:rsid w:val="00577604"/>
    <w:rsid w:val="005835E0"/>
    <w:rsid w:val="00591D09"/>
    <w:rsid w:val="00593348"/>
    <w:rsid w:val="005A2D6E"/>
    <w:rsid w:val="005A3EC0"/>
    <w:rsid w:val="005A410D"/>
    <w:rsid w:val="005A51D9"/>
    <w:rsid w:val="005B0BDA"/>
    <w:rsid w:val="005B19AF"/>
    <w:rsid w:val="005B2C42"/>
    <w:rsid w:val="005C3384"/>
    <w:rsid w:val="005D4FFF"/>
    <w:rsid w:val="005D6118"/>
    <w:rsid w:val="00615FBE"/>
    <w:rsid w:val="006217A7"/>
    <w:rsid w:val="0062536C"/>
    <w:rsid w:val="006259F5"/>
    <w:rsid w:val="00632A65"/>
    <w:rsid w:val="006340C8"/>
    <w:rsid w:val="00636B55"/>
    <w:rsid w:val="00651657"/>
    <w:rsid w:val="006622C3"/>
    <w:rsid w:val="00665900"/>
    <w:rsid w:val="006659FD"/>
    <w:rsid w:val="00665BD2"/>
    <w:rsid w:val="00667E04"/>
    <w:rsid w:val="00680073"/>
    <w:rsid w:val="00685A72"/>
    <w:rsid w:val="0069492F"/>
    <w:rsid w:val="0069523B"/>
    <w:rsid w:val="006961BC"/>
    <w:rsid w:val="006A4F6F"/>
    <w:rsid w:val="006A6059"/>
    <w:rsid w:val="006A65D5"/>
    <w:rsid w:val="006B3B74"/>
    <w:rsid w:val="006B4CFE"/>
    <w:rsid w:val="006C4F1D"/>
    <w:rsid w:val="006C531F"/>
    <w:rsid w:val="006C5DF1"/>
    <w:rsid w:val="006C725D"/>
    <w:rsid w:val="006D00E1"/>
    <w:rsid w:val="006D1D18"/>
    <w:rsid w:val="006D5FB4"/>
    <w:rsid w:val="006E261E"/>
    <w:rsid w:val="006F614C"/>
    <w:rsid w:val="007019A0"/>
    <w:rsid w:val="00702D1B"/>
    <w:rsid w:val="00703999"/>
    <w:rsid w:val="0072043F"/>
    <w:rsid w:val="00720FA6"/>
    <w:rsid w:val="00725DD9"/>
    <w:rsid w:val="00731BFF"/>
    <w:rsid w:val="00742C34"/>
    <w:rsid w:val="0074710A"/>
    <w:rsid w:val="00756A6A"/>
    <w:rsid w:val="007608E1"/>
    <w:rsid w:val="00762E95"/>
    <w:rsid w:val="00766C9A"/>
    <w:rsid w:val="00770EF5"/>
    <w:rsid w:val="00774405"/>
    <w:rsid w:val="00781F57"/>
    <w:rsid w:val="007858CB"/>
    <w:rsid w:val="007874CF"/>
    <w:rsid w:val="00787E46"/>
    <w:rsid w:val="0079269C"/>
    <w:rsid w:val="007A1287"/>
    <w:rsid w:val="007A1830"/>
    <w:rsid w:val="007B0F4D"/>
    <w:rsid w:val="007C57DD"/>
    <w:rsid w:val="007C6989"/>
    <w:rsid w:val="007D1D0B"/>
    <w:rsid w:val="007D2751"/>
    <w:rsid w:val="007D3F3C"/>
    <w:rsid w:val="007E7782"/>
    <w:rsid w:val="007F4367"/>
    <w:rsid w:val="008177AE"/>
    <w:rsid w:val="0082562D"/>
    <w:rsid w:val="008339F2"/>
    <w:rsid w:val="00834840"/>
    <w:rsid w:val="00834FA0"/>
    <w:rsid w:val="00850876"/>
    <w:rsid w:val="00853040"/>
    <w:rsid w:val="0085458B"/>
    <w:rsid w:val="00857EAC"/>
    <w:rsid w:val="0086008D"/>
    <w:rsid w:val="0087234C"/>
    <w:rsid w:val="008801CC"/>
    <w:rsid w:val="00884C20"/>
    <w:rsid w:val="00896C2C"/>
    <w:rsid w:val="008C0E78"/>
    <w:rsid w:val="008D738F"/>
    <w:rsid w:val="008E1379"/>
    <w:rsid w:val="008E1F96"/>
    <w:rsid w:val="008E2063"/>
    <w:rsid w:val="008E3A36"/>
    <w:rsid w:val="008E5561"/>
    <w:rsid w:val="008F420B"/>
    <w:rsid w:val="008F6E5D"/>
    <w:rsid w:val="00900E74"/>
    <w:rsid w:val="00912423"/>
    <w:rsid w:val="00920E78"/>
    <w:rsid w:val="00922CCA"/>
    <w:rsid w:val="009242AF"/>
    <w:rsid w:val="00930357"/>
    <w:rsid w:val="00937EF0"/>
    <w:rsid w:val="00952C56"/>
    <w:rsid w:val="00964024"/>
    <w:rsid w:val="00973BF3"/>
    <w:rsid w:val="0098736E"/>
    <w:rsid w:val="00991BDE"/>
    <w:rsid w:val="00995E05"/>
    <w:rsid w:val="009968F2"/>
    <w:rsid w:val="009A40CF"/>
    <w:rsid w:val="009A5A11"/>
    <w:rsid w:val="009B475D"/>
    <w:rsid w:val="009B5541"/>
    <w:rsid w:val="009B72D4"/>
    <w:rsid w:val="009C20FF"/>
    <w:rsid w:val="009D003C"/>
    <w:rsid w:val="009D0F42"/>
    <w:rsid w:val="009D15CB"/>
    <w:rsid w:val="009E34AC"/>
    <w:rsid w:val="009E4701"/>
    <w:rsid w:val="009F012C"/>
    <w:rsid w:val="009F543E"/>
    <w:rsid w:val="00A02568"/>
    <w:rsid w:val="00A046B4"/>
    <w:rsid w:val="00A15F28"/>
    <w:rsid w:val="00A2456D"/>
    <w:rsid w:val="00A30195"/>
    <w:rsid w:val="00A30EEF"/>
    <w:rsid w:val="00A31F49"/>
    <w:rsid w:val="00A329B9"/>
    <w:rsid w:val="00A368D5"/>
    <w:rsid w:val="00A4439A"/>
    <w:rsid w:val="00A55F2A"/>
    <w:rsid w:val="00A66E62"/>
    <w:rsid w:val="00A700D3"/>
    <w:rsid w:val="00A7285A"/>
    <w:rsid w:val="00A778AA"/>
    <w:rsid w:val="00A84E85"/>
    <w:rsid w:val="00A85D63"/>
    <w:rsid w:val="00A86808"/>
    <w:rsid w:val="00AA2039"/>
    <w:rsid w:val="00AA5274"/>
    <w:rsid w:val="00AB6738"/>
    <w:rsid w:val="00AB715C"/>
    <w:rsid w:val="00AD1F86"/>
    <w:rsid w:val="00AD34F0"/>
    <w:rsid w:val="00AD487D"/>
    <w:rsid w:val="00AE363D"/>
    <w:rsid w:val="00AF1895"/>
    <w:rsid w:val="00AF2ACD"/>
    <w:rsid w:val="00AF7FE3"/>
    <w:rsid w:val="00B030F5"/>
    <w:rsid w:val="00B0333A"/>
    <w:rsid w:val="00B03E51"/>
    <w:rsid w:val="00B16985"/>
    <w:rsid w:val="00B40182"/>
    <w:rsid w:val="00B45764"/>
    <w:rsid w:val="00B45E3D"/>
    <w:rsid w:val="00B5708E"/>
    <w:rsid w:val="00B62740"/>
    <w:rsid w:val="00B71878"/>
    <w:rsid w:val="00B8742E"/>
    <w:rsid w:val="00BA234B"/>
    <w:rsid w:val="00BB210C"/>
    <w:rsid w:val="00BB4F07"/>
    <w:rsid w:val="00BB6998"/>
    <w:rsid w:val="00BB74EB"/>
    <w:rsid w:val="00BC5DE0"/>
    <w:rsid w:val="00BE0FEB"/>
    <w:rsid w:val="00BE58E9"/>
    <w:rsid w:val="00BE6030"/>
    <w:rsid w:val="00C01E54"/>
    <w:rsid w:val="00C0500D"/>
    <w:rsid w:val="00C135AF"/>
    <w:rsid w:val="00C16B4C"/>
    <w:rsid w:val="00C5766D"/>
    <w:rsid w:val="00C579BF"/>
    <w:rsid w:val="00C66909"/>
    <w:rsid w:val="00C73565"/>
    <w:rsid w:val="00C74F01"/>
    <w:rsid w:val="00C80ED4"/>
    <w:rsid w:val="00CA14D3"/>
    <w:rsid w:val="00CA310C"/>
    <w:rsid w:val="00CB00F2"/>
    <w:rsid w:val="00CB6415"/>
    <w:rsid w:val="00CE265C"/>
    <w:rsid w:val="00CF3BD3"/>
    <w:rsid w:val="00CF3C28"/>
    <w:rsid w:val="00CF6935"/>
    <w:rsid w:val="00D00AD2"/>
    <w:rsid w:val="00D057A1"/>
    <w:rsid w:val="00D11C9F"/>
    <w:rsid w:val="00D13DE4"/>
    <w:rsid w:val="00D17079"/>
    <w:rsid w:val="00D2161D"/>
    <w:rsid w:val="00D27B15"/>
    <w:rsid w:val="00D31CB4"/>
    <w:rsid w:val="00D3389F"/>
    <w:rsid w:val="00D33BD5"/>
    <w:rsid w:val="00D35177"/>
    <w:rsid w:val="00D45292"/>
    <w:rsid w:val="00D50B50"/>
    <w:rsid w:val="00D51180"/>
    <w:rsid w:val="00D600E1"/>
    <w:rsid w:val="00D619C8"/>
    <w:rsid w:val="00D674F9"/>
    <w:rsid w:val="00D7634B"/>
    <w:rsid w:val="00D779AA"/>
    <w:rsid w:val="00D97324"/>
    <w:rsid w:val="00DA4B2C"/>
    <w:rsid w:val="00DA5046"/>
    <w:rsid w:val="00DB1BCD"/>
    <w:rsid w:val="00DC3BF3"/>
    <w:rsid w:val="00DC5E42"/>
    <w:rsid w:val="00DD2DB1"/>
    <w:rsid w:val="00DD5076"/>
    <w:rsid w:val="00DE65E0"/>
    <w:rsid w:val="00DF1C4F"/>
    <w:rsid w:val="00DF45CE"/>
    <w:rsid w:val="00E02F96"/>
    <w:rsid w:val="00E05D66"/>
    <w:rsid w:val="00E143B2"/>
    <w:rsid w:val="00E223E4"/>
    <w:rsid w:val="00E2511C"/>
    <w:rsid w:val="00E40CA2"/>
    <w:rsid w:val="00E44C10"/>
    <w:rsid w:val="00E45C40"/>
    <w:rsid w:val="00E51125"/>
    <w:rsid w:val="00E65734"/>
    <w:rsid w:val="00E749D5"/>
    <w:rsid w:val="00E776D0"/>
    <w:rsid w:val="00E80196"/>
    <w:rsid w:val="00EA1AE7"/>
    <w:rsid w:val="00EA3E14"/>
    <w:rsid w:val="00EC3648"/>
    <w:rsid w:val="00EC57E8"/>
    <w:rsid w:val="00ED0933"/>
    <w:rsid w:val="00ED3839"/>
    <w:rsid w:val="00ED753C"/>
    <w:rsid w:val="00EE0331"/>
    <w:rsid w:val="00EE4CF3"/>
    <w:rsid w:val="00EE6CEE"/>
    <w:rsid w:val="00EF1238"/>
    <w:rsid w:val="00EF2293"/>
    <w:rsid w:val="00F05BB6"/>
    <w:rsid w:val="00F20C0D"/>
    <w:rsid w:val="00F21CFC"/>
    <w:rsid w:val="00F22AC3"/>
    <w:rsid w:val="00F27486"/>
    <w:rsid w:val="00F2793D"/>
    <w:rsid w:val="00F33EB2"/>
    <w:rsid w:val="00F430BB"/>
    <w:rsid w:val="00F4476D"/>
    <w:rsid w:val="00F46582"/>
    <w:rsid w:val="00F46CB9"/>
    <w:rsid w:val="00F47420"/>
    <w:rsid w:val="00F52671"/>
    <w:rsid w:val="00F637C0"/>
    <w:rsid w:val="00F734F9"/>
    <w:rsid w:val="00F75C67"/>
    <w:rsid w:val="00F818A7"/>
    <w:rsid w:val="00F82DA2"/>
    <w:rsid w:val="00F92526"/>
    <w:rsid w:val="00F94CDF"/>
    <w:rsid w:val="00FA5C14"/>
    <w:rsid w:val="00FC32B9"/>
    <w:rsid w:val="00FC5A5E"/>
    <w:rsid w:val="00FC5FE0"/>
    <w:rsid w:val="00FD41C6"/>
    <w:rsid w:val="00FD6DF6"/>
    <w:rsid w:val="00FE07C5"/>
    <w:rsid w:val="00FE3338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51CE"/>
  <w15:docId w15:val="{662AEAE6-0A8D-4665-BD4E-3EB34B1A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0B"/>
  </w:style>
  <w:style w:type="paragraph" w:styleId="Ttulo1">
    <w:name w:val="heading 1"/>
    <w:basedOn w:val="Normal"/>
    <w:next w:val="Normal"/>
    <w:link w:val="Ttulo1Car"/>
    <w:qFormat/>
    <w:rsid w:val="0033120B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s-ES" w:eastAsia="es-ES"/>
    </w:rPr>
  </w:style>
  <w:style w:type="paragraph" w:styleId="Ttulo2">
    <w:name w:val="heading 2"/>
    <w:aliases w:val="h2,H2"/>
    <w:basedOn w:val="Normal"/>
    <w:next w:val="Normal"/>
    <w:link w:val="Ttulo2Car"/>
    <w:qFormat/>
    <w:rsid w:val="0033120B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s-ES" w:eastAsia="es-ES"/>
    </w:rPr>
  </w:style>
  <w:style w:type="paragraph" w:styleId="Ttulo3">
    <w:name w:val="heading 3"/>
    <w:aliases w:val="h3,H3,Table Attribute Heading"/>
    <w:basedOn w:val="Normal"/>
    <w:next w:val="Normal"/>
    <w:link w:val="Ttulo3Car"/>
    <w:uiPriority w:val="99"/>
    <w:qFormat/>
    <w:rsid w:val="0033120B"/>
    <w:pPr>
      <w:keepNext/>
      <w:spacing w:after="0" w:line="240" w:lineRule="auto"/>
      <w:outlineLvl w:val="2"/>
    </w:pPr>
    <w:rPr>
      <w:rFonts w:ascii="Arial" w:eastAsia="Times New Roman" w:hAnsi="Arial" w:cs="Arial"/>
      <w:color w:val="FF000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3120B"/>
    <w:pPr>
      <w:keepNext/>
      <w:spacing w:before="240" w:after="60" w:line="240" w:lineRule="auto"/>
      <w:outlineLvl w:val="3"/>
    </w:pPr>
    <w:rPr>
      <w:rFonts w:ascii="Times New Roman" w:eastAsia="Times New Roman" w:hAnsi="Times New Roman" w:cs="Arial"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3120B"/>
    <w:pPr>
      <w:spacing w:before="240" w:after="60" w:line="240" w:lineRule="auto"/>
      <w:jc w:val="center"/>
      <w:outlineLvl w:val="6"/>
    </w:pPr>
    <w:rPr>
      <w:rFonts w:ascii="Arial" w:eastAsia="Times New Roman" w:hAnsi="Arial" w:cs="Arial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120B"/>
    <w:rPr>
      <w:rFonts w:ascii="Arial" w:eastAsia="Times New Roman" w:hAnsi="Arial" w:cs="Arial"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aliases w:val="h2 Car,H2 Car"/>
    <w:basedOn w:val="Fuentedeprrafopredeter"/>
    <w:link w:val="Ttulo2"/>
    <w:rsid w:val="0033120B"/>
    <w:rPr>
      <w:rFonts w:ascii="Arial" w:eastAsia="Times New Roman" w:hAnsi="Arial" w:cs="Arial"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aliases w:val="h3 Car,H3 Car,Table Attribute Heading Car"/>
    <w:basedOn w:val="Fuentedeprrafopredeter"/>
    <w:link w:val="Ttulo3"/>
    <w:uiPriority w:val="99"/>
    <w:rsid w:val="0033120B"/>
    <w:rPr>
      <w:rFonts w:ascii="Arial" w:eastAsia="Times New Roman" w:hAnsi="Arial" w:cs="Arial"/>
      <w:color w:val="FF000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3120B"/>
    <w:rPr>
      <w:rFonts w:ascii="Times New Roman" w:eastAsia="Times New Roman" w:hAnsi="Times New Roman" w:cs="Arial"/>
      <w:b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3120B"/>
    <w:rPr>
      <w:rFonts w:ascii="Arial" w:eastAsia="Times New Roman" w:hAnsi="Arial" w:cs="Arial"/>
      <w:b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3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31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3120B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33120B"/>
  </w:style>
  <w:style w:type="paragraph" w:styleId="Textoindependiente">
    <w:name w:val="Body Text"/>
    <w:basedOn w:val="Normal"/>
    <w:link w:val="TextoindependienteCar"/>
    <w:rsid w:val="0033120B"/>
    <w:pPr>
      <w:spacing w:after="120" w:line="24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120B"/>
    <w:rPr>
      <w:rFonts w:ascii="Arial" w:eastAsia="Times New Roman" w:hAnsi="Arial" w:cs="Arial"/>
      <w:b/>
      <w:lang w:val="es-ES" w:eastAsia="es-ES"/>
    </w:rPr>
  </w:style>
  <w:style w:type="paragraph" w:styleId="Textoindependiente2">
    <w:name w:val="Body Text 2"/>
    <w:basedOn w:val="Normal"/>
    <w:link w:val="Textoindependiente2Car"/>
    <w:rsid w:val="0033120B"/>
    <w:pPr>
      <w:spacing w:after="120" w:line="48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3120B"/>
    <w:rPr>
      <w:rFonts w:ascii="Arial" w:eastAsia="Times New Roman" w:hAnsi="Arial" w:cs="Arial"/>
      <w:b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33120B"/>
    <w:pPr>
      <w:spacing w:after="120" w:line="240" w:lineRule="auto"/>
      <w:ind w:left="283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3120B"/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33120B"/>
    <w:pPr>
      <w:spacing w:after="0" w:line="240" w:lineRule="auto"/>
    </w:pPr>
    <w:rPr>
      <w:rFonts w:ascii="Tahoma" w:eastAsia="Times New Roman" w:hAnsi="Tahoma" w:cs="Arial"/>
      <w:b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33120B"/>
    <w:rPr>
      <w:rFonts w:ascii="Tahoma" w:eastAsia="Times New Roman" w:hAnsi="Tahoma" w:cs="Arial"/>
      <w:b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33120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3120B"/>
    <w:pPr>
      <w:spacing w:after="0" w:line="240" w:lineRule="auto"/>
    </w:pPr>
    <w:rPr>
      <w:rFonts w:ascii="Arial" w:eastAsia="Times New Roman" w:hAnsi="Arial" w:cs="Arial"/>
      <w:b/>
      <w:sz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3120B"/>
    <w:rPr>
      <w:rFonts w:ascii="Arial" w:eastAsia="Times New Roman" w:hAnsi="Arial" w:cs="Arial"/>
      <w:b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3120B"/>
    <w:rPr>
      <w:b w:val="0"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3120B"/>
    <w:rPr>
      <w:rFonts w:ascii="Arial" w:eastAsia="Times New Roman" w:hAnsi="Arial" w:cs="Arial"/>
      <w:b w:val="0"/>
      <w:bCs/>
      <w:sz w:val="20"/>
      <w:lang w:val="es-ES" w:eastAsia="es-ES"/>
    </w:rPr>
  </w:style>
  <w:style w:type="paragraph" w:styleId="Piedepgina">
    <w:name w:val="footer"/>
    <w:basedOn w:val="Normal"/>
    <w:link w:val="PiedepginaCar"/>
    <w:rsid w:val="0033120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3120B"/>
    <w:rPr>
      <w:rFonts w:ascii="Arial" w:eastAsia="Times New Roman" w:hAnsi="Arial" w:cs="Arial"/>
      <w:b/>
      <w:lang w:val="es-ES" w:eastAsia="es-ES"/>
    </w:rPr>
  </w:style>
  <w:style w:type="character" w:styleId="Nmerodepgina">
    <w:name w:val="page number"/>
    <w:basedOn w:val="Fuentedeprrafopredeter"/>
    <w:rsid w:val="0033120B"/>
  </w:style>
  <w:style w:type="paragraph" w:styleId="Encabezado">
    <w:name w:val="header"/>
    <w:aliases w:val="m"/>
    <w:basedOn w:val="Normal"/>
    <w:link w:val="EncabezadoCar"/>
    <w:rsid w:val="0033120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EncabezadoCar">
    <w:name w:val="Encabezado Car"/>
    <w:aliases w:val="m Car"/>
    <w:basedOn w:val="Fuentedeprrafopredeter"/>
    <w:link w:val="Encabezado"/>
    <w:rsid w:val="0033120B"/>
    <w:rPr>
      <w:rFonts w:ascii="Arial" w:eastAsia="Times New Roman" w:hAnsi="Arial" w:cs="Arial"/>
      <w:b/>
      <w:lang w:val="es-ES" w:eastAsia="es-ES"/>
    </w:rPr>
  </w:style>
  <w:style w:type="paragraph" w:customStyle="1" w:styleId="Ttulo10">
    <w:name w:val="TÍtulo 1"/>
    <w:basedOn w:val="Normal"/>
    <w:next w:val="Normal"/>
    <w:rsid w:val="0033120B"/>
    <w:pPr>
      <w:keepNext/>
      <w:spacing w:after="0" w:line="240" w:lineRule="auto"/>
      <w:jc w:val="both"/>
    </w:pPr>
    <w:rPr>
      <w:rFonts w:ascii="Arial" w:eastAsia="Times New Roman" w:hAnsi="Arial" w:cs="Arial"/>
      <w:b/>
      <w:lang w:val="es-ES" w:eastAsia="es-ES"/>
    </w:rPr>
  </w:style>
  <w:style w:type="paragraph" w:customStyle="1" w:styleId="texto">
    <w:name w:val="texto"/>
    <w:rsid w:val="0033120B"/>
    <w:pPr>
      <w:spacing w:after="0" w:line="230" w:lineRule="atLeast"/>
      <w:ind w:firstLine="227"/>
      <w:jc w:val="both"/>
    </w:pPr>
    <w:rPr>
      <w:rFonts w:ascii="Arial" w:eastAsia="Times New Roman" w:hAnsi="Arial" w:cs="Times New Roman"/>
      <w:snapToGrid w:val="0"/>
      <w:color w:val="000000"/>
      <w:sz w:val="19"/>
      <w:szCs w:val="20"/>
      <w:lang w:val="es-ES" w:eastAsia="es-ES"/>
    </w:rPr>
  </w:style>
  <w:style w:type="paragraph" w:customStyle="1" w:styleId="CUERPOTEXTO">
    <w:name w:val="CUERPO TEXTO"/>
    <w:rsid w:val="0033120B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customStyle="1" w:styleId="articulo">
    <w:name w:val="articulo"/>
    <w:basedOn w:val="Normal"/>
    <w:rsid w:val="0033120B"/>
    <w:pPr>
      <w:widowControl w:val="0"/>
      <w:spacing w:after="0" w:line="230" w:lineRule="atLeast"/>
      <w:jc w:val="both"/>
    </w:pPr>
    <w:rPr>
      <w:rFonts w:ascii="Arial" w:eastAsia="Times New Roman" w:hAnsi="Arial" w:cs="Arial"/>
      <w:snapToGrid w:val="0"/>
      <w:sz w:val="19"/>
      <w:lang w:val="es-ES" w:eastAsia="es-ES"/>
    </w:rPr>
  </w:style>
  <w:style w:type="character" w:styleId="Textoennegrita">
    <w:name w:val="Strong"/>
    <w:basedOn w:val="Fuentedeprrafopredeter"/>
    <w:qFormat/>
    <w:rsid w:val="0033120B"/>
    <w:rPr>
      <w:b/>
    </w:rPr>
  </w:style>
  <w:style w:type="paragraph" w:styleId="Textonotapie">
    <w:name w:val="footnote text"/>
    <w:basedOn w:val="Normal"/>
    <w:link w:val="TextonotapieCar"/>
    <w:semiHidden/>
    <w:rsid w:val="0033120B"/>
    <w:pPr>
      <w:spacing w:after="0" w:line="240" w:lineRule="auto"/>
    </w:pPr>
    <w:rPr>
      <w:rFonts w:ascii="Times New Roman" w:eastAsia="SimSun" w:hAnsi="Times New Roman" w:cs="Arial"/>
      <w:b/>
      <w:sz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33120B"/>
    <w:rPr>
      <w:rFonts w:ascii="Times New Roman" w:eastAsia="SimSun" w:hAnsi="Times New Roman" w:cs="Arial"/>
      <w:b/>
      <w:sz w:val="20"/>
      <w:lang w:eastAsia="zh-CN"/>
    </w:rPr>
  </w:style>
  <w:style w:type="character" w:styleId="Refdenotaalpie">
    <w:name w:val="footnote reference"/>
    <w:basedOn w:val="Fuentedeprrafopredeter"/>
    <w:semiHidden/>
    <w:rsid w:val="0033120B"/>
    <w:rPr>
      <w:vertAlign w:val="superscript"/>
    </w:rPr>
  </w:style>
  <w:style w:type="paragraph" w:customStyle="1" w:styleId="tit-tit">
    <w:name w:val="tit-tit"/>
    <w:basedOn w:val="Normal"/>
    <w:rsid w:val="0033120B"/>
    <w:pPr>
      <w:widowControl w:val="0"/>
      <w:spacing w:after="0" w:line="320" w:lineRule="atLeast"/>
      <w:jc w:val="center"/>
    </w:pPr>
    <w:rPr>
      <w:rFonts w:ascii="Arial" w:eastAsia="Times New Roman" w:hAnsi="Arial" w:cs="Arial"/>
      <w:caps/>
      <w:snapToGrid w:val="0"/>
      <w:sz w:val="30"/>
      <w:lang w:val="es-ES" w:eastAsia="es-ES"/>
    </w:rPr>
  </w:style>
  <w:style w:type="paragraph" w:customStyle="1" w:styleId="BodyText23">
    <w:name w:val="Body Text 23"/>
    <w:basedOn w:val="Normal"/>
    <w:rsid w:val="0033120B"/>
    <w:pPr>
      <w:widowControl w:val="0"/>
      <w:spacing w:after="0" w:line="240" w:lineRule="auto"/>
      <w:jc w:val="both"/>
    </w:pPr>
    <w:rPr>
      <w:rFonts w:ascii="Century Gothic" w:eastAsia="Times New Roman" w:hAnsi="Century Gothic" w:cs="Arial"/>
      <w:b/>
      <w:snapToGrid w:val="0"/>
      <w:sz w:val="18"/>
      <w:szCs w:val="24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33120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3120B"/>
    <w:rPr>
      <w:rFonts w:ascii="Tahoma" w:eastAsia="Times New Roman" w:hAnsi="Tahoma" w:cs="Tahoma"/>
      <w:b/>
      <w:sz w:val="20"/>
      <w:shd w:val="clear" w:color="auto" w:fill="000080"/>
      <w:lang w:val="es-ES" w:eastAsia="es-ES"/>
    </w:rPr>
  </w:style>
  <w:style w:type="paragraph" w:customStyle="1" w:styleId="BodyText1">
    <w:name w:val="Body Text1"/>
    <w:basedOn w:val="Normal"/>
    <w:rsid w:val="0033120B"/>
    <w:pPr>
      <w:spacing w:after="283" w:line="240" w:lineRule="auto"/>
    </w:pPr>
    <w:rPr>
      <w:rFonts w:ascii="Times New Roman" w:eastAsia="Times New Roman" w:hAnsi="Times New Roman" w:cs="Arial"/>
      <w:b/>
      <w:sz w:val="20"/>
      <w:lang w:val="es-ES_tradnl" w:eastAsia="es-ES"/>
    </w:rPr>
  </w:style>
  <w:style w:type="paragraph" w:customStyle="1" w:styleId="Normal2">
    <w:name w:val="Normal 2"/>
    <w:basedOn w:val="Normal"/>
    <w:rsid w:val="0033120B"/>
    <w:pPr>
      <w:widowControl w:val="0"/>
      <w:spacing w:after="120" w:line="240" w:lineRule="atLeast"/>
      <w:ind w:left="851"/>
    </w:pPr>
    <w:rPr>
      <w:rFonts w:ascii="Arial" w:eastAsia="Times New Roman" w:hAnsi="Arial" w:cs="Arial"/>
      <w:b/>
      <w:sz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ost9">
    <w:name w:val="Normal post 9"/>
    <w:basedOn w:val="Normal"/>
    <w:link w:val="Normalpost9Car"/>
    <w:rsid w:val="0033120B"/>
    <w:pPr>
      <w:widowControl w:val="0"/>
      <w:spacing w:after="180" w:line="240" w:lineRule="atLeast"/>
    </w:pPr>
    <w:rPr>
      <w:rFonts w:ascii="Arial" w:eastAsia="Times New Roman" w:hAnsi="Arial" w:cs="Arial"/>
      <w:b/>
      <w:lang w:val="es-ES_tradnl"/>
    </w:rPr>
  </w:style>
  <w:style w:type="character" w:customStyle="1" w:styleId="Normalpost9Car">
    <w:name w:val="Normal post 9 Car"/>
    <w:basedOn w:val="Fuentedeprrafopredeter"/>
    <w:link w:val="Normalpost9"/>
    <w:rsid w:val="0033120B"/>
    <w:rPr>
      <w:rFonts w:ascii="Arial" w:eastAsia="Times New Roman" w:hAnsi="Arial" w:cs="Arial"/>
      <w:b/>
      <w:lang w:val="es-ES_tradnl"/>
    </w:rPr>
  </w:style>
  <w:style w:type="paragraph" w:customStyle="1" w:styleId="EstiloCorreo551">
    <w:name w:val="EstiloCorreo551"/>
    <w:basedOn w:val="Normal"/>
    <w:link w:val="TtuloCar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character" w:customStyle="1" w:styleId="TtuloCar">
    <w:name w:val="Título Car"/>
    <w:aliases w:val="1 Car"/>
    <w:basedOn w:val="Fuentedeprrafopredeter"/>
    <w:link w:val="EstiloCorreo551"/>
    <w:rsid w:val="0033120B"/>
    <w:rPr>
      <w:rFonts w:ascii="Verdana" w:eastAsia="Times New Roman" w:hAnsi="Verdana" w:cs="Arial"/>
      <w:u w:val="single"/>
      <w:lang w:val="es-MX" w:eastAsia="es-ES"/>
    </w:rPr>
  </w:style>
  <w:style w:type="paragraph" w:customStyle="1" w:styleId="TablaContenido">
    <w:name w:val="Tabla.Contenido"/>
    <w:basedOn w:val="Textoindependiente"/>
    <w:rsid w:val="0033120B"/>
    <w:pPr>
      <w:spacing w:before="40" w:after="40" w:line="240" w:lineRule="exact"/>
    </w:pPr>
    <w:rPr>
      <w:rFonts w:ascii="Trebuchet MS" w:hAnsi="Trebuchet MS" w:cs="Tahoma"/>
      <w:spacing w:val="-4"/>
      <w:sz w:val="16"/>
      <w:szCs w:val="16"/>
      <w:lang w:val="es-VE" w:eastAsia="en-US"/>
    </w:rPr>
  </w:style>
  <w:style w:type="paragraph" w:customStyle="1" w:styleId="TablaEncabezado">
    <w:name w:val="Tabla.Encabezado"/>
    <w:basedOn w:val="Textoindependiente"/>
    <w:rsid w:val="0033120B"/>
    <w:pPr>
      <w:spacing w:before="40" w:after="40" w:line="240" w:lineRule="exact"/>
    </w:pPr>
    <w:rPr>
      <w:rFonts w:ascii="Trebuchet MS" w:hAnsi="Trebuchet MS" w:cs="Tahoma"/>
      <w:b w:val="0"/>
      <w:color w:val="FFFFFF"/>
      <w:spacing w:val="-4"/>
      <w:sz w:val="16"/>
      <w:szCs w:val="18"/>
      <w:lang w:val="es-VE" w:eastAsia="en-US"/>
    </w:rPr>
  </w:style>
  <w:style w:type="paragraph" w:customStyle="1" w:styleId="Normal8pre3post3">
    <w:name w:val="Normal 8 pre3 post3"/>
    <w:basedOn w:val="Normal"/>
    <w:autoRedefine/>
    <w:rsid w:val="0033120B"/>
    <w:pPr>
      <w:widowControl w:val="0"/>
      <w:numPr>
        <w:ilvl w:val="1"/>
        <w:numId w:val="1"/>
      </w:numPr>
      <w:tabs>
        <w:tab w:val="left" w:pos="470"/>
        <w:tab w:val="left" w:pos="1134"/>
        <w:tab w:val="left" w:pos="2543"/>
        <w:tab w:val="left" w:pos="3266"/>
        <w:tab w:val="left" w:pos="3983"/>
        <w:tab w:val="left" w:pos="4706"/>
        <w:tab w:val="left" w:pos="5423"/>
        <w:tab w:val="left" w:pos="6146"/>
        <w:tab w:val="left" w:pos="6863"/>
        <w:tab w:val="left" w:pos="7583"/>
        <w:tab w:val="left" w:pos="8303"/>
        <w:tab w:val="left" w:pos="9023"/>
      </w:tabs>
      <w:spacing w:before="60" w:after="60" w:line="240" w:lineRule="atLeast"/>
      <w:jc w:val="both"/>
    </w:pPr>
    <w:rPr>
      <w:rFonts w:ascii="Arial" w:eastAsia="Times New Roman" w:hAnsi="Arial" w:cs="Arial"/>
      <w:b/>
      <w:sz w:val="16"/>
      <w:szCs w:val="16"/>
      <w:lang w:val="es-AR"/>
    </w:rPr>
  </w:style>
  <w:style w:type="paragraph" w:customStyle="1" w:styleId="ATableText">
    <w:name w:val="A_Table Text"/>
    <w:rsid w:val="0033120B"/>
    <w:pPr>
      <w:spacing w:before="60" w:after="60" w:line="240" w:lineRule="auto"/>
    </w:pPr>
    <w:rPr>
      <w:rFonts w:ascii="Arial" w:eastAsia="Times New Roman" w:hAnsi="Arial" w:cs="Times New Roman"/>
      <w:sz w:val="18"/>
      <w:szCs w:val="20"/>
      <w:lang w:val="en-US" w:eastAsia="ko-KR"/>
    </w:rPr>
  </w:style>
  <w:style w:type="paragraph" w:customStyle="1" w:styleId="Tabletext">
    <w:name w:val="Tabletext"/>
    <w:basedOn w:val="Normal"/>
    <w:rsid w:val="0033120B"/>
    <w:pPr>
      <w:keepLines/>
      <w:widowControl w:val="0"/>
      <w:spacing w:after="120" w:line="240" w:lineRule="atLeast"/>
    </w:pPr>
    <w:rPr>
      <w:rFonts w:ascii="Arial" w:eastAsia="Times New Roman" w:hAnsi="Arial" w:cs="Arial"/>
      <w:b/>
      <w:sz w:val="20"/>
      <w:lang w:val="es-ES_tradnl"/>
    </w:rPr>
  </w:style>
  <w:style w:type="table" w:customStyle="1" w:styleId="TablaFicheroParametrizacin">
    <w:name w:val="Tabla Fichero Parametrización"/>
    <w:basedOn w:val="Tablanormal"/>
    <w:rsid w:val="0033120B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paragraph" w:styleId="NormalWeb">
    <w:name w:val="Normal (Web)"/>
    <w:basedOn w:val="Normal"/>
    <w:rsid w:val="0033120B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/>
      <w:szCs w:val="24"/>
      <w:lang w:eastAsia="es-CO"/>
    </w:rPr>
  </w:style>
  <w:style w:type="paragraph" w:customStyle="1" w:styleId="Pa6">
    <w:name w:val="Pa6"/>
    <w:basedOn w:val="Normal"/>
    <w:next w:val="Normal"/>
    <w:rsid w:val="0033120B"/>
    <w:pPr>
      <w:autoSpaceDE w:val="0"/>
      <w:autoSpaceDN w:val="0"/>
      <w:adjustRightInd w:val="0"/>
      <w:spacing w:after="0" w:line="201" w:lineRule="atLeast"/>
    </w:pPr>
    <w:rPr>
      <w:rFonts w:ascii="OXWPNW+CronosPro-Bold" w:eastAsia="Times New Roman" w:hAnsi="OXWPNW+CronosPro-Bold" w:cs="Arial"/>
      <w:b/>
      <w:szCs w:val="24"/>
      <w:lang w:eastAsia="es-CO"/>
    </w:rPr>
  </w:style>
  <w:style w:type="paragraph" w:customStyle="1" w:styleId="Textoindependiente31">
    <w:name w:val="Texto independiente 31"/>
    <w:basedOn w:val="Normal"/>
    <w:rsid w:val="0033120B"/>
    <w:pPr>
      <w:spacing w:after="0" w:line="240" w:lineRule="auto"/>
      <w:jc w:val="center"/>
    </w:pPr>
    <w:rPr>
      <w:rFonts w:ascii="Arial" w:eastAsia="Times New Roman" w:hAnsi="Arial" w:cs="Arial"/>
      <w:u w:val="single"/>
      <w:lang w:eastAsia="es-ES"/>
    </w:rPr>
  </w:style>
  <w:style w:type="paragraph" w:styleId="Sangradetextonormal">
    <w:name w:val="Body Text Indent"/>
    <w:basedOn w:val="Normal"/>
    <w:link w:val="SangradetextonormalCar"/>
    <w:rsid w:val="0033120B"/>
    <w:pPr>
      <w:spacing w:after="120" w:line="240" w:lineRule="auto"/>
      <w:ind w:left="283"/>
    </w:pPr>
    <w:rPr>
      <w:rFonts w:ascii="Times New Roman" w:eastAsia="Times New Roman" w:hAnsi="Times New Roman" w:cs="Arial"/>
      <w:b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3120B"/>
    <w:rPr>
      <w:rFonts w:ascii="Times New Roman" w:eastAsia="Times New Roman" w:hAnsi="Times New Roman" w:cs="Arial"/>
      <w:b/>
      <w:szCs w:val="24"/>
      <w:lang w:val="es-ES" w:eastAsia="es-ES"/>
    </w:rPr>
  </w:style>
  <w:style w:type="paragraph" w:styleId="Encabezadodemensaje">
    <w:name w:val="Message Header"/>
    <w:basedOn w:val="Textoindependiente"/>
    <w:link w:val="EncabezadodemensajeCar"/>
    <w:rsid w:val="0033120B"/>
    <w:pPr>
      <w:keepLines/>
      <w:spacing w:after="40" w:line="140" w:lineRule="atLeast"/>
      <w:ind w:left="360"/>
    </w:pPr>
    <w:rPr>
      <w:rFonts w:ascii="Garamond" w:hAnsi="Garamond"/>
      <w:spacing w:val="-5"/>
    </w:rPr>
  </w:style>
  <w:style w:type="character" w:customStyle="1" w:styleId="EncabezadodemensajeCar">
    <w:name w:val="Encabezado de mensaje Car"/>
    <w:basedOn w:val="Fuentedeprrafopredeter"/>
    <w:link w:val="Encabezadodemensaje"/>
    <w:rsid w:val="0033120B"/>
    <w:rPr>
      <w:rFonts w:ascii="Garamond" w:eastAsia="Times New Roman" w:hAnsi="Garamond" w:cs="Arial"/>
      <w:b/>
      <w:spacing w:val="-5"/>
      <w:lang w:val="es-ES" w:eastAsia="es-ES"/>
    </w:rPr>
  </w:style>
  <w:style w:type="paragraph" w:customStyle="1" w:styleId="VietaPunto">
    <w:name w:val="Viñeta Punto"/>
    <w:basedOn w:val="Normal"/>
    <w:rsid w:val="0033120B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Arial"/>
      <w:b/>
      <w:spacing w:val="-5"/>
      <w:szCs w:val="24"/>
      <w:lang w:val="es-ES"/>
    </w:rPr>
  </w:style>
  <w:style w:type="paragraph" w:customStyle="1" w:styleId="Pa7">
    <w:name w:val="Pa7"/>
    <w:basedOn w:val="Normal"/>
    <w:next w:val="Normal"/>
    <w:rsid w:val="0033120B"/>
    <w:pPr>
      <w:autoSpaceDE w:val="0"/>
      <w:autoSpaceDN w:val="0"/>
      <w:adjustRightInd w:val="0"/>
      <w:spacing w:after="0" w:line="201" w:lineRule="atLeast"/>
    </w:pPr>
    <w:rPr>
      <w:rFonts w:ascii="OXWPNW+CronosPro-Bold" w:eastAsia="Times New Roman" w:hAnsi="OXWPNW+CronosPro-Bold" w:cs="Arial"/>
      <w:b/>
      <w:szCs w:val="24"/>
      <w:lang w:eastAsia="es-CO"/>
    </w:rPr>
  </w:style>
  <w:style w:type="paragraph" w:customStyle="1" w:styleId="WW-Textoindependiente2">
    <w:name w:val="WW-Texto independiente 2"/>
    <w:basedOn w:val="Normal"/>
    <w:rsid w:val="0033120B"/>
    <w:pPr>
      <w:suppressAutoHyphens/>
      <w:spacing w:after="0" w:line="240" w:lineRule="auto"/>
      <w:ind w:right="51"/>
      <w:jc w:val="both"/>
    </w:pPr>
    <w:rPr>
      <w:rFonts w:ascii="Arial" w:eastAsia="Times New Roman" w:hAnsi="Arial" w:cs="Arial" w:hint="eastAsia"/>
      <w:b/>
      <w:noProof/>
      <w:szCs w:val="24"/>
      <w:lang w:val="es-ES" w:eastAsia="es-ES"/>
    </w:rPr>
  </w:style>
  <w:style w:type="paragraph" w:customStyle="1" w:styleId="WW-Textoindependiente3">
    <w:name w:val="WW-Texto independiente 3"/>
    <w:basedOn w:val="Normal"/>
    <w:rsid w:val="0033120B"/>
    <w:pPr>
      <w:suppressAutoHyphens/>
      <w:spacing w:after="0" w:line="240" w:lineRule="auto"/>
      <w:ind w:right="51"/>
      <w:jc w:val="both"/>
    </w:pPr>
    <w:rPr>
      <w:rFonts w:ascii="Century Gothic" w:eastAsia="Times New Roman" w:hAnsi="Century Gothic" w:cs="Arial" w:hint="eastAsia"/>
      <w:noProof/>
      <w:szCs w:val="24"/>
      <w:lang w:val="es-ES" w:eastAsia="es-ES"/>
    </w:rPr>
  </w:style>
  <w:style w:type="paragraph" w:customStyle="1" w:styleId="personal">
    <w:name w:val="personal"/>
    <w:basedOn w:val="Normal"/>
    <w:rsid w:val="0033120B"/>
    <w:pPr>
      <w:suppressAutoHyphens/>
      <w:spacing w:before="80" w:after="80" w:line="360" w:lineRule="auto"/>
      <w:jc w:val="both"/>
    </w:pPr>
    <w:rPr>
      <w:rFonts w:ascii="Book Antiqua" w:eastAsia="Times New Roman" w:hAnsi="Book Antiqua" w:cs="Arial" w:hint="eastAsia"/>
      <w:b/>
      <w:noProof/>
      <w:szCs w:val="24"/>
      <w:lang w:val="es-ES" w:eastAsia="es-ES"/>
    </w:rPr>
  </w:style>
  <w:style w:type="paragraph" w:customStyle="1" w:styleId="bodytext3">
    <w:name w:val="bodytext3"/>
    <w:basedOn w:val="Normal"/>
    <w:rsid w:val="0033120B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/>
      <w:szCs w:val="24"/>
      <w:lang w:val="es-ES" w:eastAsia="es-ES"/>
    </w:rPr>
  </w:style>
  <w:style w:type="paragraph" w:customStyle="1" w:styleId="Estilo1">
    <w:name w:val="Estilo1"/>
    <w:basedOn w:val="Normal"/>
    <w:rsid w:val="0033120B"/>
    <w:pPr>
      <w:spacing w:after="0" w:line="240" w:lineRule="auto"/>
      <w:jc w:val="center"/>
    </w:pPr>
    <w:rPr>
      <w:rFonts w:ascii="Arial" w:eastAsia="Times New Roman" w:hAnsi="Arial" w:cs="Arial"/>
      <w:sz w:val="20"/>
      <w:lang w:eastAsia="es-ES"/>
    </w:rPr>
  </w:style>
  <w:style w:type="paragraph" w:customStyle="1" w:styleId="EstiloTtulo2h2H210ptIzquierda-004cmAntes0pto">
    <w:name w:val="Estilo Título 2h2H2 + 10 pt Izquierda:  -004 cm Antes:  0 pto ..."/>
    <w:basedOn w:val="Ttulo2"/>
    <w:rsid w:val="0033120B"/>
    <w:pPr>
      <w:spacing w:before="0" w:after="0"/>
      <w:ind w:left="-24"/>
      <w:jc w:val="center"/>
    </w:pPr>
    <w:rPr>
      <w:rFonts w:cs="Times New Roman"/>
      <w:i w:val="0"/>
      <w:sz w:val="20"/>
      <w:szCs w:val="20"/>
    </w:rPr>
  </w:style>
  <w:style w:type="paragraph" w:styleId="ndice1">
    <w:name w:val="index 1"/>
    <w:basedOn w:val="Normal"/>
    <w:next w:val="Normal"/>
    <w:autoRedefine/>
    <w:rsid w:val="0033120B"/>
    <w:pPr>
      <w:spacing w:after="0" w:line="240" w:lineRule="auto"/>
      <w:ind w:left="240" w:hanging="240"/>
    </w:pPr>
    <w:rPr>
      <w:rFonts w:ascii="Times New Roman" w:eastAsia="Times New Roman" w:hAnsi="Times New Roman" w:cs="Arial"/>
      <w:b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33120B"/>
    <w:pPr>
      <w:tabs>
        <w:tab w:val="left" w:pos="1701"/>
        <w:tab w:val="left" w:pos="1843"/>
        <w:tab w:val="right" w:leader="dot" w:pos="9396"/>
      </w:tabs>
      <w:spacing w:after="0" w:line="240" w:lineRule="auto"/>
      <w:ind w:left="426"/>
      <w:jc w:val="both"/>
    </w:pPr>
    <w:rPr>
      <w:rFonts w:ascii="Arial Narrow" w:eastAsia="Times New Roman" w:hAnsi="Arial Narrow" w:cs="Arial"/>
      <w:b/>
      <w:bCs/>
      <w:noProof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33120B"/>
    <w:pPr>
      <w:tabs>
        <w:tab w:val="right" w:leader="dot" w:pos="9396"/>
      </w:tabs>
      <w:spacing w:after="0" w:line="240" w:lineRule="auto"/>
      <w:ind w:left="221"/>
    </w:pPr>
    <w:rPr>
      <w:rFonts w:ascii="Arial Narrow" w:eastAsia="Times New Roman" w:hAnsi="Arial Narrow" w:cs="Arial"/>
      <w:b/>
      <w:iCs/>
      <w:noProof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rsid w:val="0033120B"/>
    <w:pPr>
      <w:tabs>
        <w:tab w:val="left" w:pos="1276"/>
        <w:tab w:val="left" w:pos="1843"/>
        <w:tab w:val="left" w:pos="1985"/>
        <w:tab w:val="left" w:pos="2127"/>
        <w:tab w:val="right" w:leader="dot" w:pos="9396"/>
      </w:tabs>
      <w:spacing w:after="0" w:line="240" w:lineRule="auto"/>
      <w:ind w:left="1843" w:hanging="1417"/>
    </w:pPr>
    <w:rPr>
      <w:rFonts w:ascii="Arial" w:eastAsia="Times New Roman" w:hAnsi="Arial" w:cs="Arial"/>
      <w:noProof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33120B"/>
    <w:rPr>
      <w:color w:val="0000FF"/>
      <w:u w:val="single"/>
    </w:rPr>
  </w:style>
  <w:style w:type="character" w:styleId="Hipervnculovisitado">
    <w:name w:val="FollowedHyperlink"/>
    <w:basedOn w:val="Fuentedeprrafopredeter"/>
    <w:rsid w:val="0033120B"/>
    <w:rPr>
      <w:color w:val="800080"/>
      <w:u w:val="single"/>
    </w:rPr>
  </w:style>
  <w:style w:type="paragraph" w:styleId="Revisin">
    <w:name w:val="Revision"/>
    <w:hidden/>
    <w:uiPriority w:val="99"/>
    <w:semiHidden/>
    <w:rsid w:val="0033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3120B"/>
    <w:pPr>
      <w:spacing w:after="0" w:line="240" w:lineRule="auto"/>
      <w:ind w:left="66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33120B"/>
    <w:pPr>
      <w:spacing w:after="0" w:line="240" w:lineRule="auto"/>
      <w:ind w:left="88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33120B"/>
    <w:pPr>
      <w:spacing w:after="0" w:line="240" w:lineRule="auto"/>
      <w:ind w:left="110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33120B"/>
    <w:pPr>
      <w:spacing w:after="0" w:line="240" w:lineRule="auto"/>
      <w:ind w:left="132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33120B"/>
    <w:pPr>
      <w:spacing w:after="0" w:line="240" w:lineRule="auto"/>
      <w:ind w:left="154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33120B"/>
    <w:pPr>
      <w:spacing w:after="0" w:line="240" w:lineRule="auto"/>
      <w:ind w:left="176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customStyle="1" w:styleId="CarCarCarCarCarCar">
    <w:name w:val="Car Car Car Car Car Car"/>
    <w:basedOn w:val="Normal"/>
    <w:rsid w:val="0033120B"/>
    <w:pPr>
      <w:spacing w:line="240" w:lineRule="exact"/>
      <w:ind w:left="500"/>
      <w:jc w:val="center"/>
    </w:pPr>
    <w:rPr>
      <w:rFonts w:ascii="Verdana" w:eastAsia="Times New Roman" w:hAnsi="Verdana" w:cs="Arial"/>
      <w:sz w:val="20"/>
      <w:lang w:val="es-V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31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33120B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3120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33120B"/>
    <w:rPr>
      <w:i/>
      <w:iCs/>
    </w:rPr>
  </w:style>
  <w:style w:type="paragraph" w:customStyle="1" w:styleId="EstiloCorreo981">
    <w:name w:val="EstiloCorreo98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table" w:customStyle="1" w:styleId="Listaclara2">
    <w:name w:val="Lista clara2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">
    <w:name w:val="Lista clara1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EstiloCorreo1011">
    <w:name w:val="EstiloCorreo101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character" w:customStyle="1" w:styleId="TtuloCar1">
    <w:name w:val="Título Car1"/>
    <w:aliases w:val="1 Car1"/>
    <w:basedOn w:val="Fuentedeprrafopredeter"/>
    <w:rsid w:val="0033120B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eastAsia="es-ES"/>
    </w:rPr>
  </w:style>
  <w:style w:type="paragraph" w:customStyle="1" w:styleId="CarCarCarCarCarCar1">
    <w:name w:val="Car Car Car Car Car Car1"/>
    <w:basedOn w:val="Normal"/>
    <w:rsid w:val="0033120B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Ttulo">
    <w:name w:val="Title"/>
    <w:aliases w:val="1"/>
    <w:basedOn w:val="Normal"/>
    <w:link w:val="TtuloCar2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character" w:customStyle="1" w:styleId="TtuloCar2">
    <w:name w:val="Título Car2"/>
    <w:aliases w:val="1 Car2"/>
    <w:basedOn w:val="Fuentedeprrafopredeter"/>
    <w:link w:val="Ttulo"/>
    <w:rsid w:val="0033120B"/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07">
    <w:name w:val="EstiloCorreo107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08">
    <w:name w:val="EstiloCorreo108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091">
    <w:name w:val="EstiloCorreo109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0">
    <w:name w:val="EstiloCorreo110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11">
    <w:name w:val="EstiloCorreo111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2">
    <w:name w:val="EstiloCorreo112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3">
    <w:name w:val="EstiloCorreo113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41">
    <w:name w:val="EstiloCorreo114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51">
    <w:name w:val="EstiloCorreo115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61">
    <w:name w:val="EstiloCorreo116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71">
    <w:name w:val="EstiloCorreo117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81">
    <w:name w:val="EstiloCorreo118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91">
    <w:name w:val="EstiloCorreo119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20">
    <w:name w:val="EstiloCorreo120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21">
    <w:name w:val="EstiloCorreo12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2">
    <w:name w:val="EstiloCorreo122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3">
    <w:name w:val="EstiloCorreo123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4">
    <w:name w:val="EstiloCorreo124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25">
    <w:name w:val="EstiloCorreo125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table" w:customStyle="1" w:styleId="Tablaconcuadrcula2">
    <w:name w:val="Tabla con cuadrícula2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33120B"/>
  </w:style>
  <w:style w:type="table" w:customStyle="1" w:styleId="Tablaconcuadrcula3">
    <w:name w:val="Tabla con cuadrícula3"/>
    <w:basedOn w:val="Tablanormal"/>
    <w:next w:val="Tablaconcuadrcula"/>
    <w:rsid w:val="0033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0">
    <w:name w:val="Cuadrícula de tabla clara1"/>
    <w:basedOn w:val="Tablanormal"/>
    <w:next w:val="Cuadrculadetablaclara1"/>
    <w:uiPriority w:val="40"/>
    <w:rsid w:val="00331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33120B"/>
  </w:style>
  <w:style w:type="table" w:customStyle="1" w:styleId="Tablaconcuadrcula12">
    <w:name w:val="Tabla con cuadrícula12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">
    <w:name w:val="Tabla Fichero Parametrización1"/>
    <w:basedOn w:val="Tablanormal"/>
    <w:rsid w:val="0033120B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">
    <w:name w:val="Lista clara21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">
    <w:name w:val="Lista clara11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EA3E14"/>
  </w:style>
  <w:style w:type="character" w:styleId="Mencinsinresolver">
    <w:name w:val="Unresolved Mention"/>
    <w:basedOn w:val="Fuentedeprrafopredeter"/>
    <w:uiPriority w:val="99"/>
    <w:semiHidden/>
    <w:unhideWhenUsed/>
    <w:rsid w:val="0036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sadeayuda@camaraderiesgo.com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09C71FB183B2449374BE0A41F1908A" ma:contentTypeVersion="10" ma:contentTypeDescription="Crear nuevo documento." ma:contentTypeScope="" ma:versionID="0539fe8739bfd86ae2b20c9cdb48b48a">
  <xsd:schema xmlns:xsd="http://www.w3.org/2001/XMLSchema" xmlns:xs="http://www.w3.org/2001/XMLSchema" xmlns:p="http://schemas.microsoft.com/office/2006/metadata/properties" xmlns:ns2="94d33b12-45c5-48f5-afb8-295fe3fe5535" xmlns:ns3="baed4857-5175-43c5-9a96-04018ddc68ed" targetNamespace="http://schemas.microsoft.com/office/2006/metadata/properties" ma:root="true" ma:fieldsID="e374dafc454009812499f10fce9f5b30" ns2:_="" ns3:_="">
    <xsd:import namespace="94d33b12-45c5-48f5-afb8-295fe3fe5535"/>
    <xsd:import namespace="baed4857-5175-43c5-9a96-04018ddc6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3b12-45c5-48f5-afb8-295fe3fe5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d4857-5175-43c5-9a96-04018ddc6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8122-EB4E-41A9-B1BD-53C1D4D9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3b12-45c5-48f5-afb8-295fe3fe5535"/>
    <ds:schemaRef ds:uri="baed4857-5175-43c5-9a96-04018ddc6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9B02A-39B0-420F-B603-525823B8F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BBBFD-E145-4243-B4F9-A0312E158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4D9418-FB3E-49C7-B065-1E6C0C10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Marieann  Fraser Gonzalez</dc:creator>
  <cp:keywords/>
  <dc:description/>
  <cp:lastModifiedBy>Mayra  Montenegro</cp:lastModifiedBy>
  <cp:revision>2</cp:revision>
  <cp:lastPrinted>2019-08-26T22:47:00Z</cp:lastPrinted>
  <dcterms:created xsi:type="dcterms:W3CDTF">2019-11-27T21:23:00Z</dcterms:created>
  <dcterms:modified xsi:type="dcterms:W3CDTF">2019-11-27T21:23:00Z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0x010100E009C71FB183B2449374BE0A41F1908A</vt:lpwstr>
  </property>
</Properties>
</file>