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BE9A" w14:textId="77777777" w:rsidR="002C1419" w:rsidRPr="00F27C68" w:rsidRDefault="001A3544" w:rsidP="00946E4B">
      <w:pPr>
        <w:spacing w:after="0"/>
        <w:jc w:val="center"/>
        <w:rPr>
          <w:rFonts w:ascii="Arial Narrow" w:hAnsi="Arial Narrow" w:cs="Arial"/>
          <w:b/>
          <w:lang w:val="es-MX"/>
        </w:rPr>
      </w:pPr>
      <w:bookmarkStart w:id="0" w:name="_GoBack"/>
      <w:bookmarkEnd w:id="0"/>
      <w:r w:rsidRPr="00F27C68">
        <w:rPr>
          <w:rFonts w:ascii="Arial Narrow" w:hAnsi="Arial Narrow" w:cs="Arial"/>
          <w:b/>
          <w:lang w:val="es-MX"/>
        </w:rPr>
        <w:t xml:space="preserve">AUTORIZACIÓN PARA EL TRATAMIENTO DE DATOS PERSONALES </w:t>
      </w:r>
      <w:r w:rsidR="000D3969" w:rsidRPr="00F27C68">
        <w:rPr>
          <w:rFonts w:ascii="Arial Narrow" w:hAnsi="Arial Narrow" w:cs="Arial"/>
          <w:b/>
          <w:lang w:val="es-MX"/>
        </w:rPr>
        <w:t xml:space="preserve">– PROVEEDORES </w:t>
      </w:r>
    </w:p>
    <w:p w14:paraId="084F0219" w14:textId="77777777" w:rsidR="002C1419" w:rsidRPr="00F27C68" w:rsidRDefault="002C1419" w:rsidP="00433F75">
      <w:pPr>
        <w:spacing w:after="0"/>
        <w:jc w:val="center"/>
        <w:rPr>
          <w:rFonts w:ascii="Arial Narrow" w:hAnsi="Arial Narrow" w:cs="Arial"/>
          <w:b/>
          <w:lang w:val="es-MX"/>
        </w:rPr>
      </w:pPr>
    </w:p>
    <w:p w14:paraId="5A103EFD" w14:textId="77777777" w:rsidR="00B60C03" w:rsidRPr="00F27C68" w:rsidRDefault="001A3544" w:rsidP="00433F75">
      <w:pPr>
        <w:spacing w:after="0"/>
        <w:jc w:val="both"/>
        <w:rPr>
          <w:rFonts w:ascii="Arial Narrow" w:hAnsi="Arial Narrow"/>
        </w:rPr>
      </w:pPr>
      <w:r w:rsidRPr="00F27C68">
        <w:rPr>
          <w:rFonts w:ascii="Arial Narrow" w:hAnsi="Arial Narrow"/>
        </w:rPr>
        <w:t xml:space="preserve">Autorizo </w:t>
      </w:r>
      <w:r w:rsidR="002C1419" w:rsidRPr="00F27C68">
        <w:rPr>
          <w:rFonts w:ascii="Arial Narrow" w:hAnsi="Arial Narrow"/>
        </w:rPr>
        <w:t>a la CÁMARA DE RIESGO CENTRAL DE CONTRAPARTE DE COLOMBIA S.A.</w:t>
      </w:r>
      <w:r w:rsidR="00B60C03" w:rsidRPr="00F27C68">
        <w:rPr>
          <w:rFonts w:ascii="Arial Narrow" w:hAnsi="Arial Narrow"/>
        </w:rPr>
        <w:t>- CRCC,</w:t>
      </w:r>
      <w:r w:rsidR="002C1419" w:rsidRPr="00F27C68">
        <w:rPr>
          <w:rFonts w:ascii="Arial Narrow" w:hAnsi="Arial Narrow"/>
        </w:rPr>
        <w:t xml:space="preserve"> para </w:t>
      </w:r>
      <w:r w:rsidRPr="00F27C68">
        <w:rPr>
          <w:rFonts w:ascii="Arial Narrow" w:hAnsi="Arial Narrow"/>
        </w:rPr>
        <w:t xml:space="preserve">que pueda almacenar y tratar mis datos conforme </w:t>
      </w:r>
      <w:r w:rsidR="00780D3F" w:rsidRPr="00F27C68">
        <w:rPr>
          <w:rFonts w:ascii="Arial Narrow" w:hAnsi="Arial Narrow"/>
        </w:rPr>
        <w:t xml:space="preserve">a la </w:t>
      </w:r>
      <w:r w:rsidRPr="00F27C68">
        <w:rPr>
          <w:rFonts w:ascii="Arial Narrow" w:hAnsi="Arial Narrow"/>
        </w:rPr>
        <w:t xml:space="preserve">Ley Estatutaria 1581 de </w:t>
      </w:r>
      <w:r w:rsidR="00B60C03" w:rsidRPr="00F27C68">
        <w:rPr>
          <w:rFonts w:ascii="Arial Narrow" w:hAnsi="Arial Narrow"/>
        </w:rPr>
        <w:t xml:space="preserve">2012 </w:t>
      </w:r>
      <w:r w:rsidR="00946E4B" w:rsidRPr="00F27C68">
        <w:rPr>
          <w:rFonts w:ascii="Arial Narrow" w:hAnsi="Arial Narrow"/>
        </w:rPr>
        <w:t>y de conformidad con lo señalado en el Decreto 1377 de 2013</w:t>
      </w:r>
      <w:r w:rsidR="00B60C43" w:rsidRPr="00F27C68">
        <w:rPr>
          <w:rFonts w:ascii="Arial Narrow" w:hAnsi="Arial Narrow"/>
        </w:rPr>
        <w:t>. C</w:t>
      </w:r>
      <w:r w:rsidR="00946E4B" w:rsidRPr="00F27C68">
        <w:rPr>
          <w:rFonts w:ascii="Arial Narrow" w:hAnsi="Arial Narrow"/>
        </w:rPr>
        <w:t>on la firma de este documento manifi</w:t>
      </w:r>
      <w:r w:rsidR="00A27EBC" w:rsidRPr="00F27C68">
        <w:rPr>
          <w:rFonts w:ascii="Arial Narrow" w:hAnsi="Arial Narrow"/>
        </w:rPr>
        <w:t>esto que he sido informado por l</w:t>
      </w:r>
      <w:r w:rsidR="00946E4B" w:rsidRPr="00F27C68">
        <w:rPr>
          <w:rFonts w:ascii="Arial Narrow" w:hAnsi="Arial Narrow"/>
        </w:rPr>
        <w:t xml:space="preserve">a </w:t>
      </w:r>
      <w:r w:rsidR="00B60C03" w:rsidRPr="00F27C68">
        <w:rPr>
          <w:rFonts w:ascii="Arial Narrow" w:hAnsi="Arial Narrow"/>
        </w:rPr>
        <w:t xml:space="preserve">CRCC </w:t>
      </w:r>
      <w:r w:rsidR="00946E4B" w:rsidRPr="00F27C68">
        <w:rPr>
          <w:rFonts w:ascii="Arial Narrow" w:hAnsi="Arial Narrow"/>
        </w:rPr>
        <w:t xml:space="preserve">de lo siguiente: </w:t>
      </w:r>
    </w:p>
    <w:p w14:paraId="3C4D5BCF" w14:textId="77777777" w:rsidR="004F27D1" w:rsidRPr="00F27C68" w:rsidRDefault="004F27D1" w:rsidP="00433F75">
      <w:pPr>
        <w:spacing w:after="0"/>
        <w:jc w:val="both"/>
        <w:rPr>
          <w:rFonts w:ascii="Arial Narrow" w:hAnsi="Arial Narrow"/>
        </w:rPr>
      </w:pPr>
    </w:p>
    <w:p w14:paraId="7EC7DD40" w14:textId="77777777" w:rsidR="00A27EBC" w:rsidRPr="00F27C68" w:rsidRDefault="00946E4B" w:rsidP="000A5ABD">
      <w:pPr>
        <w:pStyle w:val="NormalWeb"/>
        <w:shd w:val="clear" w:color="auto" w:fill="FFFFFF"/>
        <w:spacing w:line="196" w:lineRule="atLeast"/>
        <w:jc w:val="both"/>
        <w:textAlignment w:val="center"/>
        <w:rPr>
          <w:rFonts w:ascii="Arial Narrow" w:hAnsi="Arial Narrow"/>
        </w:rPr>
      </w:pPr>
      <w:r w:rsidRPr="00F27C68">
        <w:rPr>
          <w:rFonts w:ascii="Arial Narrow" w:hAnsi="Arial Narrow"/>
        </w:rPr>
        <w:t xml:space="preserve">1. La </w:t>
      </w:r>
      <w:r w:rsidR="00B60C03" w:rsidRPr="00F27C68">
        <w:rPr>
          <w:rFonts w:ascii="Arial Narrow" w:hAnsi="Arial Narrow"/>
        </w:rPr>
        <w:t>CRCC</w:t>
      </w:r>
      <w:r w:rsidRPr="00F27C68">
        <w:rPr>
          <w:rFonts w:ascii="Arial Narrow" w:hAnsi="Arial Narrow"/>
        </w:rPr>
        <w:t xml:space="preserve"> actuará como Responsable del Tratamiento de datos personales </w:t>
      </w:r>
      <w:r w:rsidR="00A27EBC" w:rsidRPr="00F27C68">
        <w:rPr>
          <w:rFonts w:ascii="Arial Narrow" w:hAnsi="Arial Narrow"/>
        </w:rPr>
        <w:t xml:space="preserve">de los cuales soy titular y </w:t>
      </w:r>
      <w:r w:rsidRPr="00F27C68">
        <w:rPr>
          <w:rFonts w:ascii="Arial Narrow" w:hAnsi="Arial Narrow"/>
        </w:rPr>
        <w:t xml:space="preserve">conjunta o separadamente podrá recolectar, usar y tratar mis datos personales conforme la Política de Tratamiento de Datos Personales </w:t>
      </w:r>
      <w:r w:rsidR="00DE40E6" w:rsidRPr="00F27C68">
        <w:rPr>
          <w:rFonts w:ascii="Arial Narrow" w:hAnsi="Arial Narrow"/>
        </w:rPr>
        <w:t xml:space="preserve">de </w:t>
      </w:r>
      <w:r w:rsidRPr="00F27C68">
        <w:rPr>
          <w:rFonts w:ascii="Arial Narrow" w:hAnsi="Arial Narrow"/>
        </w:rPr>
        <w:t xml:space="preserve">la </w:t>
      </w:r>
      <w:r w:rsidR="00B60C03" w:rsidRPr="00F27C68">
        <w:rPr>
          <w:rFonts w:ascii="Arial Narrow" w:hAnsi="Arial Narrow"/>
        </w:rPr>
        <w:t>CRCC</w:t>
      </w:r>
      <w:r w:rsidRPr="00F27C68">
        <w:rPr>
          <w:rFonts w:ascii="Arial Narrow" w:hAnsi="Arial Narrow"/>
        </w:rPr>
        <w:t xml:space="preserve"> disponible en </w:t>
      </w:r>
      <w:r w:rsidR="000A5ABD" w:rsidRPr="00F27C68">
        <w:rPr>
          <w:rFonts w:ascii="Arial Narrow" w:hAnsi="Arial Narrow"/>
        </w:rPr>
        <w:t>la</w:t>
      </w:r>
      <w:r w:rsidRPr="00F27C68">
        <w:rPr>
          <w:rFonts w:ascii="Arial Narrow" w:hAnsi="Arial Narrow"/>
        </w:rPr>
        <w:t xml:space="preserve"> página web</w:t>
      </w:r>
      <w:r w:rsidR="00A27EBC" w:rsidRPr="00F27C68">
        <w:rPr>
          <w:rFonts w:ascii="Arial Narrow" w:hAnsi="Arial Narrow"/>
        </w:rPr>
        <w:t xml:space="preserve"> </w:t>
      </w:r>
      <w:r w:rsidRPr="00F27C68">
        <w:rPr>
          <w:rFonts w:ascii="Arial Narrow" w:hAnsi="Arial Narrow"/>
        </w:rPr>
        <w:t xml:space="preserve"> </w:t>
      </w:r>
      <w:hyperlink r:id="rId11" w:history="1">
        <w:r w:rsidR="000B273B" w:rsidRPr="00F27C68">
          <w:rPr>
            <w:rFonts w:ascii="Arial Narrow" w:hAnsi="Arial Narrow"/>
          </w:rPr>
          <w:t>www.camaraderiesgo.com/proteccion-de-datos-personales/</w:t>
        </w:r>
      </w:hyperlink>
      <w:r w:rsidR="000B273B" w:rsidRPr="00F27C68">
        <w:rPr>
          <w:rFonts w:ascii="Arial Narrow" w:hAnsi="Arial Narrow"/>
        </w:rPr>
        <w:t xml:space="preserve"> </w:t>
      </w:r>
    </w:p>
    <w:p w14:paraId="547FE446" w14:textId="77777777" w:rsidR="009A59D9" w:rsidRPr="00F27C68" w:rsidRDefault="009A59D9" w:rsidP="00A27EBC">
      <w:pPr>
        <w:pStyle w:val="NormalWeb"/>
        <w:shd w:val="clear" w:color="auto" w:fill="FFFFFF"/>
        <w:spacing w:line="196" w:lineRule="atLeast"/>
        <w:jc w:val="both"/>
        <w:textAlignment w:val="center"/>
        <w:rPr>
          <w:rFonts w:ascii="Arial Narrow" w:hAnsi="Arial Narrow"/>
        </w:rPr>
      </w:pPr>
    </w:p>
    <w:p w14:paraId="49652D5E" w14:textId="77777777" w:rsidR="00B60C03" w:rsidRPr="00F27C68" w:rsidRDefault="00946E4B" w:rsidP="00A27EBC">
      <w:pPr>
        <w:pStyle w:val="NormalWeb"/>
        <w:shd w:val="clear" w:color="auto" w:fill="FFFFFF"/>
        <w:spacing w:line="196" w:lineRule="atLeast"/>
        <w:jc w:val="both"/>
        <w:textAlignment w:val="center"/>
        <w:rPr>
          <w:rFonts w:ascii="Arial Narrow" w:hAnsi="Arial Narrow"/>
        </w:rPr>
      </w:pPr>
      <w:r w:rsidRPr="00F27C68">
        <w:rPr>
          <w:rFonts w:ascii="Arial Narrow" w:hAnsi="Arial Narrow"/>
        </w:rPr>
        <w:t>2. Que la (s) finalidad (es) de la recolección de los datos personales consiste en:</w:t>
      </w:r>
    </w:p>
    <w:p w14:paraId="498A441E" w14:textId="77777777" w:rsidR="00156594" w:rsidRPr="00F27C68" w:rsidRDefault="00156594" w:rsidP="00156594">
      <w:pPr>
        <w:shd w:val="clear" w:color="auto" w:fill="FFFFFF"/>
        <w:spacing w:after="0"/>
        <w:jc w:val="both"/>
        <w:textAlignment w:val="baseline"/>
        <w:rPr>
          <w:rFonts w:ascii="Arial Narrow" w:eastAsia="Times New Roman" w:hAnsi="Arial Narrow"/>
          <w:lang w:val="es-CO" w:eastAsia="es-CO"/>
        </w:rPr>
      </w:pPr>
      <w:r w:rsidRPr="00F27C68">
        <w:rPr>
          <w:rFonts w:ascii="Arial Narrow" w:eastAsia="Times New Roman" w:hAnsi="Arial Narrow"/>
          <w:lang w:val="es-CO" w:eastAsia="es-CO"/>
        </w:rPr>
        <w:t xml:space="preserve">2.1 Realización de análisis, evaluaciones y selección de proveedores y/o contratistas potenciales, comunicación de nuestras políticas y procedimientos para la vinculación de estos.  </w:t>
      </w:r>
    </w:p>
    <w:p w14:paraId="58640BFD" w14:textId="77777777" w:rsidR="00156594" w:rsidRPr="00F27C68" w:rsidRDefault="00156594" w:rsidP="00156594">
      <w:pPr>
        <w:shd w:val="clear" w:color="auto" w:fill="FFFFFF"/>
        <w:spacing w:after="0"/>
        <w:jc w:val="both"/>
        <w:textAlignment w:val="baseline"/>
        <w:rPr>
          <w:rFonts w:ascii="Arial Narrow" w:eastAsia="Times New Roman" w:hAnsi="Arial Narrow"/>
          <w:lang w:val="es-CO" w:eastAsia="es-CO"/>
        </w:rPr>
      </w:pPr>
      <w:r w:rsidRPr="00F27C68">
        <w:rPr>
          <w:rFonts w:ascii="Arial Narrow" w:eastAsia="Times New Roman" w:hAnsi="Arial Narrow"/>
          <w:lang w:val="es-CO" w:eastAsia="es-CO"/>
        </w:rPr>
        <w:t xml:space="preserve">2.2 Análisis de información sobre calidad y niveles de servicio recibidos de los proveedores. Cumplimiento legal en materia fiscal, de aduanas y comercial con entidades administrativas y judiciales.  </w:t>
      </w:r>
    </w:p>
    <w:p w14:paraId="112CC1A1" w14:textId="77777777" w:rsidR="00156594" w:rsidRPr="00F27C68" w:rsidRDefault="00156594" w:rsidP="00156594">
      <w:pPr>
        <w:shd w:val="clear" w:color="auto" w:fill="FFFFFF"/>
        <w:spacing w:after="0"/>
        <w:jc w:val="both"/>
        <w:textAlignment w:val="baseline"/>
        <w:rPr>
          <w:rFonts w:ascii="Arial Narrow" w:eastAsia="Times New Roman" w:hAnsi="Arial Narrow"/>
          <w:lang w:val="es-CO" w:eastAsia="es-CO"/>
        </w:rPr>
      </w:pPr>
      <w:r w:rsidRPr="00F27C68">
        <w:rPr>
          <w:rFonts w:ascii="Arial Narrow" w:eastAsia="Times New Roman" w:hAnsi="Arial Narrow"/>
          <w:lang w:val="es-CO" w:eastAsia="es-CO"/>
        </w:rPr>
        <w:t xml:space="preserve">2.3 Iniciar acuerdos de negocio para adquirir bienes o servicios Control y pagos por los bienes y servicios recibidos.  </w:t>
      </w:r>
    </w:p>
    <w:p w14:paraId="7D0CF35C" w14:textId="77777777" w:rsidR="00156594" w:rsidRPr="00F27C68" w:rsidRDefault="00156594" w:rsidP="00156594">
      <w:pPr>
        <w:shd w:val="clear" w:color="auto" w:fill="FFFFFF"/>
        <w:spacing w:after="0"/>
        <w:jc w:val="both"/>
        <w:textAlignment w:val="baseline"/>
        <w:rPr>
          <w:rFonts w:ascii="Arial Narrow" w:eastAsia="Times New Roman" w:hAnsi="Arial Narrow"/>
          <w:lang w:val="es-CO" w:eastAsia="es-CO"/>
        </w:rPr>
      </w:pPr>
      <w:r w:rsidRPr="00F27C68">
        <w:rPr>
          <w:rFonts w:ascii="Arial Narrow" w:eastAsia="Times New Roman" w:hAnsi="Arial Narrow"/>
          <w:lang w:val="es-CO" w:eastAsia="es-CO"/>
        </w:rPr>
        <w:t xml:space="preserve">2.4 Labores de monitoreo, control y registro contable de las obligaciones contraídas con los proveedores. Consultas, auditorias y revisiones derivadas de los acuerdos con los proveedores y/o contratistas. </w:t>
      </w:r>
    </w:p>
    <w:p w14:paraId="74E10143" w14:textId="77777777" w:rsidR="00156594" w:rsidRPr="00F27C68" w:rsidRDefault="00156594" w:rsidP="00156594">
      <w:pPr>
        <w:shd w:val="clear" w:color="auto" w:fill="FFFFFF"/>
        <w:spacing w:after="0"/>
        <w:jc w:val="both"/>
        <w:textAlignment w:val="baseline"/>
        <w:rPr>
          <w:rFonts w:ascii="Arial Narrow" w:eastAsia="Times New Roman" w:hAnsi="Arial Narrow"/>
          <w:lang w:val="es-CO" w:eastAsia="es-CO"/>
        </w:rPr>
      </w:pPr>
      <w:r w:rsidRPr="00F27C68">
        <w:rPr>
          <w:rFonts w:ascii="Arial Narrow" w:eastAsia="Times New Roman" w:hAnsi="Arial Narrow"/>
          <w:lang w:val="es-CO" w:eastAsia="es-CO"/>
        </w:rPr>
        <w:t>2.5 Controlar y prevenir el fraude en cualquiera de sus modalidades.</w:t>
      </w:r>
    </w:p>
    <w:p w14:paraId="76FA5675" w14:textId="77777777" w:rsidR="00156594" w:rsidRPr="00F27C68" w:rsidRDefault="00156594" w:rsidP="00156594">
      <w:pPr>
        <w:pStyle w:val="Textoindependiente"/>
        <w:spacing w:line="249" w:lineRule="auto"/>
        <w:ind w:right="354"/>
        <w:jc w:val="both"/>
        <w:rPr>
          <w:rFonts w:ascii="Arial Narrow" w:eastAsia="Times New Roman" w:hAnsi="Arial Narrow" w:cs="Times New Roman"/>
          <w:lang w:bidi="ar-SA"/>
        </w:rPr>
      </w:pPr>
      <w:r w:rsidRPr="00F27C68">
        <w:rPr>
          <w:rFonts w:ascii="Arial Narrow" w:eastAsia="Times New Roman" w:hAnsi="Arial Narrow" w:cs="Times New Roman"/>
          <w:lang w:bidi="ar-SA"/>
        </w:rPr>
        <w:t>2.6 Eventos relacionados con el desarrollo de actividades conexas al desarrollo del Objeto Social principal de la CRCC S.A., de cumplimiento normativo (Comité Paritario de Salud Ocupacional, Comité de Convivencia, etc.) o temas asociados al Bienestar Social; Los datos personales que contiene el archivo de vinculación son: Nombre, tipo de identificación, número de identificación, número de cuenta bancaria, tipo de cuenta (ahorros, corriente), RUT.</w:t>
      </w:r>
    </w:p>
    <w:p w14:paraId="7CD3AEBA" w14:textId="77777777" w:rsidR="009A59D9" w:rsidRPr="00F27C68" w:rsidRDefault="009A59D9" w:rsidP="000B273B">
      <w:pPr>
        <w:spacing w:after="0"/>
        <w:jc w:val="both"/>
        <w:rPr>
          <w:rFonts w:ascii="Arial Narrow" w:hAnsi="Arial Narrow"/>
        </w:rPr>
      </w:pPr>
    </w:p>
    <w:p w14:paraId="5FE308E2" w14:textId="77777777" w:rsidR="00160591" w:rsidRPr="00F27C68" w:rsidRDefault="0000552A" w:rsidP="000B273B">
      <w:pPr>
        <w:spacing w:after="0"/>
        <w:jc w:val="both"/>
        <w:rPr>
          <w:rFonts w:ascii="Arial Narrow" w:hAnsi="Arial Narrow"/>
        </w:rPr>
      </w:pPr>
      <w:r w:rsidRPr="00F27C68">
        <w:rPr>
          <w:rFonts w:ascii="Arial Narrow" w:hAnsi="Arial Narrow"/>
        </w:rPr>
        <w:t>3</w:t>
      </w:r>
      <w:r w:rsidR="00946E4B" w:rsidRPr="00F27C68">
        <w:rPr>
          <w:rFonts w:ascii="Arial Narrow" w:hAnsi="Arial Narrow"/>
        </w:rPr>
        <w:t xml:space="preserve">. Mis derechos como titular de los datos son los previstos en la Constitución y la ley, especialmente el derecho a conocer, actualizar, rectificar y suprimir mi información personal, así como el derecho a revocar el consentimiento otorgado para el </w:t>
      </w:r>
      <w:r w:rsidR="00160591" w:rsidRPr="00F27C68">
        <w:rPr>
          <w:rFonts w:ascii="Arial Narrow" w:hAnsi="Arial Narrow"/>
        </w:rPr>
        <w:t xml:space="preserve">tratamiento de datos personales, los cuales puedo ejercer </w:t>
      </w:r>
      <w:r w:rsidR="00A27EBC" w:rsidRPr="00F27C68">
        <w:rPr>
          <w:rFonts w:ascii="Arial Narrow" w:hAnsi="Arial Narrow"/>
        </w:rPr>
        <w:t xml:space="preserve">observando </w:t>
      </w:r>
      <w:r w:rsidR="000B273B" w:rsidRPr="00F27C68">
        <w:rPr>
          <w:rFonts w:ascii="Arial Narrow" w:hAnsi="Arial Narrow"/>
        </w:rPr>
        <w:t xml:space="preserve">los procedimientos </w:t>
      </w:r>
      <w:r w:rsidR="00160591" w:rsidRPr="00F27C68">
        <w:rPr>
          <w:rFonts w:ascii="Arial Narrow" w:hAnsi="Arial Narrow"/>
        </w:rPr>
        <w:t xml:space="preserve">de consulta y reclamo, </w:t>
      </w:r>
      <w:r w:rsidR="000B273B" w:rsidRPr="00F27C68">
        <w:rPr>
          <w:rFonts w:ascii="Arial Narrow" w:hAnsi="Arial Narrow"/>
        </w:rPr>
        <w:t xml:space="preserve">descritos en la </w:t>
      </w:r>
      <w:r w:rsidR="00946E4B" w:rsidRPr="00F27C68">
        <w:rPr>
          <w:rFonts w:ascii="Arial Narrow" w:hAnsi="Arial Narrow"/>
        </w:rPr>
        <w:t>Política de Tratamiento de Datos Personales de</w:t>
      </w:r>
      <w:r w:rsidR="00B60C03" w:rsidRPr="00F27C68">
        <w:rPr>
          <w:rFonts w:ascii="Arial Narrow" w:hAnsi="Arial Narrow"/>
        </w:rPr>
        <w:t xml:space="preserve"> </w:t>
      </w:r>
      <w:r w:rsidR="00946E4B" w:rsidRPr="00F27C68">
        <w:rPr>
          <w:rFonts w:ascii="Arial Narrow" w:hAnsi="Arial Narrow"/>
        </w:rPr>
        <w:t>l</w:t>
      </w:r>
      <w:r w:rsidR="00B60C03" w:rsidRPr="00F27C68">
        <w:rPr>
          <w:rFonts w:ascii="Arial Narrow" w:hAnsi="Arial Narrow"/>
        </w:rPr>
        <w:t>a</w:t>
      </w:r>
      <w:r w:rsidR="00946E4B" w:rsidRPr="00F27C68">
        <w:rPr>
          <w:rFonts w:ascii="Arial Narrow" w:hAnsi="Arial Narrow"/>
        </w:rPr>
        <w:t xml:space="preserve"> </w:t>
      </w:r>
      <w:r w:rsidR="00B60C03" w:rsidRPr="00F27C68">
        <w:rPr>
          <w:rFonts w:ascii="Arial Narrow" w:hAnsi="Arial Narrow"/>
        </w:rPr>
        <w:t>CRCC</w:t>
      </w:r>
      <w:r w:rsidR="00946E4B" w:rsidRPr="00F27C68">
        <w:rPr>
          <w:rFonts w:ascii="Arial Narrow" w:hAnsi="Arial Narrow"/>
        </w:rPr>
        <w:t xml:space="preserve">. </w:t>
      </w:r>
    </w:p>
    <w:p w14:paraId="23D8B4EC" w14:textId="77777777" w:rsidR="009A59D9" w:rsidRPr="00F27C68" w:rsidRDefault="009A59D9" w:rsidP="000B273B">
      <w:pPr>
        <w:spacing w:after="0"/>
        <w:jc w:val="both"/>
        <w:rPr>
          <w:rFonts w:ascii="Arial Narrow" w:hAnsi="Arial Narrow"/>
        </w:rPr>
      </w:pPr>
    </w:p>
    <w:p w14:paraId="4BA18E03" w14:textId="77777777" w:rsidR="00B60C03" w:rsidRPr="00F27C68" w:rsidRDefault="009A59D9" w:rsidP="000B273B">
      <w:pPr>
        <w:spacing w:after="0"/>
        <w:jc w:val="both"/>
        <w:rPr>
          <w:rFonts w:ascii="Arial Narrow" w:hAnsi="Arial Narrow"/>
        </w:rPr>
      </w:pPr>
      <w:r w:rsidRPr="00F27C68">
        <w:rPr>
          <w:rFonts w:ascii="Arial Narrow" w:hAnsi="Arial Narrow"/>
        </w:rPr>
        <w:t>4</w:t>
      </w:r>
      <w:r w:rsidR="00160591" w:rsidRPr="00F27C68">
        <w:rPr>
          <w:rFonts w:ascii="Arial Narrow" w:hAnsi="Arial Narrow"/>
        </w:rPr>
        <w:t xml:space="preserve">. El canal de atención dispuesto por la CRCC para la atención de consultas, reclamos, o cualquier otro tipo de requerimiento relacionado con el tratamiento de mis datos personales, es </w:t>
      </w:r>
      <w:r w:rsidR="00B60C03" w:rsidRPr="00F27C68">
        <w:rPr>
          <w:rFonts w:ascii="Arial Narrow" w:hAnsi="Arial Narrow"/>
        </w:rPr>
        <w:t xml:space="preserve">el correo electrónico </w:t>
      </w:r>
      <w:r w:rsidR="00B60C03" w:rsidRPr="00F27C68">
        <w:rPr>
          <w:rFonts w:ascii="Arial Narrow" w:hAnsi="Arial Narrow"/>
          <w:b/>
        </w:rPr>
        <w:t>uro@camaraderiesgo.com.co</w:t>
      </w:r>
      <w:r w:rsidR="00160591" w:rsidRPr="00F27C68">
        <w:rPr>
          <w:rFonts w:ascii="Arial Narrow" w:hAnsi="Arial Narrow"/>
        </w:rPr>
        <w:t xml:space="preserve"> </w:t>
      </w:r>
      <w:r w:rsidR="00946E4B" w:rsidRPr="00F27C68">
        <w:rPr>
          <w:rFonts w:ascii="Arial Narrow" w:hAnsi="Arial Narrow"/>
        </w:rPr>
        <w:t xml:space="preserve"> </w:t>
      </w:r>
    </w:p>
    <w:p w14:paraId="0FD1DF7C" w14:textId="77777777" w:rsidR="009A59D9" w:rsidRPr="00F27C68" w:rsidRDefault="009A59D9" w:rsidP="00433F75">
      <w:pPr>
        <w:spacing w:after="0"/>
        <w:jc w:val="both"/>
        <w:rPr>
          <w:rFonts w:ascii="Arial Narrow" w:hAnsi="Arial Narrow"/>
        </w:rPr>
      </w:pPr>
    </w:p>
    <w:p w14:paraId="01775C16" w14:textId="77777777" w:rsidR="00B60C03" w:rsidRPr="00F27C68" w:rsidRDefault="009A59D9" w:rsidP="00433F75">
      <w:pPr>
        <w:spacing w:after="0"/>
        <w:jc w:val="both"/>
        <w:rPr>
          <w:rFonts w:ascii="Arial Narrow" w:hAnsi="Arial Narrow"/>
        </w:rPr>
      </w:pPr>
      <w:r w:rsidRPr="00F27C68">
        <w:rPr>
          <w:rFonts w:ascii="Arial Narrow" w:hAnsi="Arial Narrow"/>
        </w:rPr>
        <w:t>5</w:t>
      </w:r>
      <w:r w:rsidR="00946E4B" w:rsidRPr="00F27C68">
        <w:rPr>
          <w:rFonts w:ascii="Arial Narrow" w:hAnsi="Arial Narrow"/>
        </w:rPr>
        <w:t xml:space="preserve">. La </w:t>
      </w:r>
      <w:r w:rsidR="00B60C03" w:rsidRPr="00F27C68">
        <w:rPr>
          <w:rFonts w:ascii="Arial Narrow" w:hAnsi="Arial Narrow"/>
        </w:rPr>
        <w:t>CRCC</w:t>
      </w:r>
      <w:r w:rsidR="00946E4B" w:rsidRPr="00F27C68">
        <w:rPr>
          <w:rFonts w:ascii="Arial Narrow" w:hAnsi="Arial Narrow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</w:t>
      </w:r>
    </w:p>
    <w:p w14:paraId="5B1468C5" w14:textId="77777777" w:rsidR="004F27D1" w:rsidRPr="00F27C68" w:rsidRDefault="004F27D1" w:rsidP="00433F75">
      <w:pPr>
        <w:spacing w:after="0"/>
        <w:jc w:val="both"/>
        <w:rPr>
          <w:rFonts w:ascii="Arial Narrow" w:hAnsi="Arial Narrow"/>
        </w:rPr>
      </w:pPr>
    </w:p>
    <w:p w14:paraId="390430EC" w14:textId="77777777" w:rsidR="009A59D9" w:rsidRPr="00F27C68" w:rsidRDefault="00946E4B" w:rsidP="009A59D9">
      <w:pPr>
        <w:spacing w:after="0"/>
        <w:jc w:val="both"/>
        <w:rPr>
          <w:rFonts w:ascii="Arial Narrow" w:hAnsi="Arial Narrow"/>
        </w:rPr>
      </w:pPr>
      <w:r w:rsidRPr="00F27C68">
        <w:rPr>
          <w:rFonts w:ascii="Arial Narrow" w:hAnsi="Arial Narrow"/>
        </w:rPr>
        <w:lastRenderedPageBreak/>
        <w:t xml:space="preserve">Teniendo en cuenta lo anterior, autorizo de manera voluntaria, previa, explícita, informada e inequívoca a la </w:t>
      </w:r>
      <w:r w:rsidR="00B60C03" w:rsidRPr="00F27C68">
        <w:rPr>
          <w:rFonts w:ascii="Arial Narrow" w:hAnsi="Arial Narrow"/>
        </w:rPr>
        <w:t>CRCC</w:t>
      </w:r>
      <w:r w:rsidRPr="00F27C68">
        <w:rPr>
          <w:rFonts w:ascii="Arial Narrow" w:hAnsi="Arial Narrow"/>
        </w:rPr>
        <w:t xml:space="preserve"> para tratar mis datos personales </w:t>
      </w:r>
      <w:r w:rsidR="00160591" w:rsidRPr="00F27C68">
        <w:rPr>
          <w:rFonts w:ascii="Arial Narrow" w:hAnsi="Arial Narrow"/>
        </w:rPr>
        <w:t xml:space="preserve">que he suministrado de forma voluntaria para que sean tratados para los fines previamente indicados </w:t>
      </w:r>
      <w:r w:rsidR="004F27D1" w:rsidRPr="00F27C68">
        <w:rPr>
          <w:rFonts w:ascii="Arial Narrow" w:hAnsi="Arial Narrow"/>
        </w:rPr>
        <w:t xml:space="preserve">y de conformidad con la </w:t>
      </w:r>
      <w:r w:rsidRPr="00F27C68">
        <w:rPr>
          <w:rFonts w:ascii="Arial Narrow" w:hAnsi="Arial Narrow"/>
        </w:rPr>
        <w:t xml:space="preserve">Política de Tratamiento de Datos Personales </w:t>
      </w:r>
      <w:r w:rsidR="004F27D1" w:rsidRPr="00F27C68">
        <w:rPr>
          <w:rFonts w:ascii="Arial Narrow" w:hAnsi="Arial Narrow"/>
        </w:rPr>
        <w:t>de la CRCC</w:t>
      </w:r>
      <w:r w:rsidRPr="00F27C68">
        <w:rPr>
          <w:rFonts w:ascii="Arial Narrow" w:hAnsi="Arial Narrow"/>
        </w:rPr>
        <w:t xml:space="preserve">. </w:t>
      </w:r>
      <w:r w:rsidR="009A59D9" w:rsidRPr="00F27C68">
        <w:rPr>
          <w:rFonts w:ascii="Arial Narrow" w:hAnsi="Arial Narrow"/>
        </w:rPr>
        <w:t xml:space="preserve">Se firma en la ciudad de ____________________, a los _____ días del mes de ______________ del año______. </w:t>
      </w:r>
    </w:p>
    <w:p w14:paraId="70D5AD7D" w14:textId="77777777" w:rsidR="009A59D9" w:rsidRPr="00F27C68" w:rsidRDefault="009A59D9" w:rsidP="009A59D9">
      <w:pPr>
        <w:spacing w:after="0"/>
        <w:jc w:val="both"/>
        <w:rPr>
          <w:rFonts w:ascii="Arial Narrow" w:hAnsi="Arial Narrow" w:cs="Arial"/>
          <w:lang w:val="es-MX"/>
        </w:rPr>
      </w:pPr>
    </w:p>
    <w:p w14:paraId="506D99DB" w14:textId="77777777" w:rsidR="009A59D9" w:rsidRPr="00F27C68" w:rsidRDefault="009A59D9" w:rsidP="009A59D9">
      <w:pPr>
        <w:spacing w:after="0"/>
        <w:jc w:val="both"/>
        <w:rPr>
          <w:rFonts w:ascii="Arial Narrow" w:hAnsi="Arial Narrow" w:cs="Arial"/>
          <w:lang w:val="es-MX"/>
        </w:rPr>
      </w:pPr>
    </w:p>
    <w:p w14:paraId="17B453BB" w14:textId="77777777" w:rsidR="009A59D9" w:rsidRDefault="009A59D9" w:rsidP="00F27C68">
      <w:pPr>
        <w:pBdr>
          <w:bottom w:val="single" w:sz="12" w:space="0" w:color="auto"/>
        </w:pBdr>
        <w:spacing w:after="0"/>
        <w:jc w:val="both"/>
        <w:rPr>
          <w:rFonts w:ascii="Arial Narrow" w:hAnsi="Arial Narrow" w:cs="Arial"/>
          <w:lang w:val="es-MX"/>
        </w:rPr>
      </w:pPr>
    </w:p>
    <w:p w14:paraId="7BFCF95B" w14:textId="77777777" w:rsidR="00F27C68" w:rsidRPr="00F27C68" w:rsidRDefault="00F27C68" w:rsidP="00F27C68">
      <w:pPr>
        <w:pBdr>
          <w:bottom w:val="single" w:sz="12" w:space="0" w:color="auto"/>
        </w:pBdr>
        <w:spacing w:after="0"/>
        <w:jc w:val="both"/>
        <w:rPr>
          <w:rFonts w:ascii="Arial Narrow" w:hAnsi="Arial Narrow" w:cs="Arial"/>
          <w:lang w:val="es-MX"/>
        </w:rPr>
      </w:pPr>
    </w:p>
    <w:p w14:paraId="32F722C1" w14:textId="77777777" w:rsidR="009A59D9" w:rsidRPr="00F27C68" w:rsidRDefault="00F27C68" w:rsidP="009A59D9">
      <w:pPr>
        <w:spacing w:after="0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</w:t>
      </w:r>
      <w:r w:rsidR="009A59D9" w:rsidRPr="00F27C68">
        <w:rPr>
          <w:rFonts w:ascii="Arial Narrow" w:hAnsi="Arial Narrow" w:cs="Arial"/>
          <w:lang w:val="es-MX"/>
        </w:rPr>
        <w:t>Firma</w:t>
      </w:r>
    </w:p>
    <w:p w14:paraId="4DFD01FB" w14:textId="77777777" w:rsidR="009A59D9" w:rsidRPr="00F27C68" w:rsidRDefault="009A59D9" w:rsidP="009A59D9">
      <w:pPr>
        <w:spacing w:after="0"/>
        <w:jc w:val="both"/>
        <w:rPr>
          <w:rFonts w:ascii="Arial Narrow" w:hAnsi="Arial Narrow" w:cs="Arial"/>
          <w:lang w:val="es-MX"/>
        </w:rPr>
      </w:pPr>
    </w:p>
    <w:p w14:paraId="7E41D90A" w14:textId="77777777" w:rsidR="009A59D9" w:rsidRPr="00F27C68" w:rsidRDefault="009A59D9" w:rsidP="009A59D9">
      <w:pPr>
        <w:spacing w:after="0"/>
        <w:jc w:val="both"/>
        <w:rPr>
          <w:rFonts w:ascii="Arial Narrow" w:hAnsi="Arial Narrow" w:cs="Arial"/>
          <w:lang w:val="es-MX"/>
        </w:rPr>
      </w:pPr>
      <w:r w:rsidRPr="00F27C68">
        <w:rPr>
          <w:rFonts w:ascii="Arial Narrow" w:hAnsi="Arial Narrow" w:cs="Arial"/>
          <w:lang w:val="es-MX"/>
        </w:rPr>
        <w:t>Nombre (Persona natural o jurídica):</w:t>
      </w:r>
    </w:p>
    <w:p w14:paraId="3F305330" w14:textId="77777777" w:rsidR="009A59D9" w:rsidRPr="00F27C68" w:rsidRDefault="009A59D9" w:rsidP="009A59D9">
      <w:pPr>
        <w:spacing w:after="0"/>
        <w:jc w:val="both"/>
        <w:rPr>
          <w:rFonts w:ascii="Arial Narrow" w:hAnsi="Arial Narrow" w:cs="Arial"/>
          <w:lang w:val="es-MX"/>
        </w:rPr>
      </w:pPr>
      <w:r w:rsidRPr="00F27C68">
        <w:rPr>
          <w:rFonts w:ascii="Arial Narrow" w:hAnsi="Arial Narrow" w:cs="Arial"/>
          <w:lang w:val="es-MX"/>
        </w:rPr>
        <w:t>Nit / C.C.:</w:t>
      </w:r>
      <w:r w:rsidRPr="00F27C68">
        <w:rPr>
          <w:rFonts w:ascii="Arial Narrow" w:hAnsi="Arial Narrow" w:cs="Arial"/>
          <w:lang w:val="es-MX"/>
        </w:rPr>
        <w:tab/>
      </w:r>
      <w:r w:rsidRPr="00F27C68">
        <w:rPr>
          <w:rFonts w:ascii="Arial Narrow" w:hAnsi="Arial Narrow" w:cs="Arial"/>
          <w:lang w:val="es-MX"/>
        </w:rPr>
        <w:tab/>
      </w:r>
    </w:p>
    <w:p w14:paraId="3BF42A56" w14:textId="77777777" w:rsidR="009A59D9" w:rsidRPr="00B60C03" w:rsidRDefault="009A59D9" w:rsidP="009A59D9">
      <w:pPr>
        <w:spacing w:after="0"/>
        <w:jc w:val="both"/>
        <w:rPr>
          <w:rFonts w:ascii="Arial Narrow" w:hAnsi="Arial Narrow" w:cs="Arial"/>
          <w:lang w:val="es-MX"/>
        </w:rPr>
      </w:pPr>
      <w:r w:rsidRPr="00F27C68">
        <w:rPr>
          <w:rFonts w:ascii="Arial Narrow" w:hAnsi="Arial Narrow" w:cs="Arial"/>
          <w:lang w:val="es-MX"/>
        </w:rPr>
        <w:t>Nombre del represente legal:</w:t>
      </w:r>
    </w:p>
    <w:p w14:paraId="2108ED2D" w14:textId="77777777" w:rsidR="00B60C03" w:rsidRPr="00B60C03" w:rsidRDefault="00B60C03" w:rsidP="00433F75">
      <w:pPr>
        <w:spacing w:after="0"/>
        <w:jc w:val="both"/>
        <w:rPr>
          <w:rFonts w:ascii="Arial Narrow" w:hAnsi="Arial Narrow"/>
        </w:rPr>
      </w:pPr>
    </w:p>
    <w:sectPr w:rsidR="00B60C03" w:rsidRPr="00B60C03" w:rsidSect="00B60C03">
      <w:headerReference w:type="default" r:id="rId12"/>
      <w:footerReference w:type="default" r:id="rId13"/>
      <w:pgSz w:w="12242" w:h="15842" w:code="1"/>
      <w:pgMar w:top="1440" w:right="1610" w:bottom="1440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2633" w14:textId="77777777" w:rsidR="00896A1D" w:rsidRDefault="00896A1D">
      <w:pPr>
        <w:spacing w:after="0"/>
      </w:pPr>
      <w:r>
        <w:separator/>
      </w:r>
    </w:p>
  </w:endnote>
  <w:endnote w:type="continuationSeparator" w:id="0">
    <w:p w14:paraId="38BD3464" w14:textId="77777777" w:rsidR="00896A1D" w:rsidRDefault="00896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9C2B" w14:textId="77777777" w:rsidR="008B4BD2" w:rsidRPr="007927F1" w:rsidRDefault="00561029" w:rsidP="007927F1">
    <w:pPr>
      <w:pStyle w:val="NormalWeb"/>
      <w:shd w:val="clear" w:color="auto" w:fill="FFFFFF"/>
      <w:spacing w:line="196" w:lineRule="atLeast"/>
      <w:jc w:val="both"/>
      <w:textAlignment w:val="center"/>
      <w:rPr>
        <w:rFonts w:ascii="Arial Narrow" w:hAnsi="Arial Narrow" w:cs="Arial"/>
        <w:sz w:val="14"/>
        <w:szCs w:val="14"/>
        <w:lang w:val="es-MX"/>
      </w:rPr>
    </w:pPr>
    <w:r w:rsidRPr="007927F1">
      <w:rPr>
        <w:rFonts w:ascii="Arial Narrow" w:hAnsi="Arial Narrow" w:cs="Arial"/>
        <w:sz w:val="14"/>
        <w:szCs w:val="14"/>
        <w:lang w:val="es-MX"/>
      </w:rPr>
      <w:t>*</w:t>
    </w:r>
    <w:r>
      <w:rPr>
        <w:rFonts w:ascii="Arial Narrow" w:hAnsi="Arial Narrow" w:cs="Arial"/>
        <w:sz w:val="14"/>
        <w:szCs w:val="14"/>
        <w:lang w:val="es-MX"/>
      </w:rPr>
      <w:t xml:space="preserve"> Las</w:t>
    </w:r>
    <w:r w:rsidR="008B4BD2" w:rsidRPr="007927F1">
      <w:rPr>
        <w:rFonts w:ascii="Arial Narrow" w:hAnsi="Arial Narrow" w:cs="Arial"/>
        <w:sz w:val="14"/>
        <w:szCs w:val="14"/>
        <w:lang w:val="es-MX"/>
      </w:rPr>
      <w:t xml:space="preserve"> políticas de protección de datos de la CRCC S.A las puede encontrar publicadas en la página web </w:t>
    </w:r>
    <w:r w:rsidR="005A0D5B" w:rsidRPr="005A0D5B">
      <w:rPr>
        <w:rFonts w:ascii="Arial Narrow" w:hAnsi="Arial Narrow" w:cs="Arial"/>
        <w:sz w:val="14"/>
        <w:szCs w:val="14"/>
        <w:lang w:val="es-MX"/>
      </w:rPr>
      <w:t>http://www.camaraderiesgo.com/proteccion-de-datos-personales/</w:t>
    </w:r>
  </w:p>
  <w:p w14:paraId="2624CFFA" w14:textId="77777777" w:rsidR="008B4BD2" w:rsidRPr="007927F1" w:rsidRDefault="008B4BD2" w:rsidP="00BE24F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5FB1" w14:textId="77777777" w:rsidR="00896A1D" w:rsidRDefault="00896A1D">
      <w:pPr>
        <w:spacing w:after="0"/>
      </w:pPr>
      <w:r>
        <w:separator/>
      </w:r>
    </w:p>
  </w:footnote>
  <w:footnote w:type="continuationSeparator" w:id="0">
    <w:p w14:paraId="7FA2FA24" w14:textId="77777777" w:rsidR="00896A1D" w:rsidRDefault="00896A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111"/>
      <w:gridCol w:w="2299"/>
    </w:tblGrid>
    <w:tr w:rsidR="008B4BD2" w:rsidRPr="00C264BC" w14:paraId="085DE497" w14:textId="77777777" w:rsidTr="00780D3F">
      <w:trPr>
        <w:cantSplit/>
        <w:trHeight w:val="423"/>
      </w:trPr>
      <w:tc>
        <w:tcPr>
          <w:tcW w:w="2480" w:type="dxa"/>
          <w:vMerge w:val="restart"/>
          <w:vAlign w:val="center"/>
        </w:tcPr>
        <w:p w14:paraId="3025797F" w14:textId="77777777" w:rsidR="008B4BD2" w:rsidRPr="0077315F" w:rsidRDefault="0000552A" w:rsidP="0077315F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85900" cy="800100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8B2BEB3" w14:textId="77777777" w:rsidR="008B4BD2" w:rsidRPr="00E24879" w:rsidRDefault="008B4BD2" w:rsidP="0083379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299" w:type="dxa"/>
          <w:vAlign w:val="center"/>
        </w:tcPr>
        <w:p w14:paraId="6C4AB064" w14:textId="77777777" w:rsidR="008B4BD2" w:rsidRPr="00E24879" w:rsidRDefault="00F27C68" w:rsidP="00190B98">
          <w:pPr>
            <w:pStyle w:val="Encabezado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Código:  </w:t>
          </w:r>
          <w:r w:rsidR="008B4BD2">
            <w:rPr>
              <w:rFonts w:ascii="Arial Narrow" w:hAnsi="Arial Narrow" w:cs="Arial"/>
              <w:b/>
            </w:rPr>
            <w:t xml:space="preserve">FO </w:t>
          </w:r>
          <w:r w:rsidR="000B273B">
            <w:rPr>
              <w:rFonts w:ascii="Arial Narrow" w:hAnsi="Arial Narrow" w:cs="Arial"/>
              <w:b/>
            </w:rPr>
            <w:t>SG</w:t>
          </w:r>
          <w:r>
            <w:rPr>
              <w:rFonts w:ascii="Arial Narrow" w:hAnsi="Arial Narrow" w:cs="Arial"/>
              <w:b/>
            </w:rPr>
            <w:t>I 001</w:t>
          </w:r>
        </w:p>
      </w:tc>
    </w:tr>
    <w:tr w:rsidR="008B4BD2" w:rsidRPr="00C264BC" w14:paraId="18E044D2" w14:textId="77777777" w:rsidTr="00780D3F">
      <w:trPr>
        <w:cantSplit/>
        <w:trHeight w:val="373"/>
      </w:trPr>
      <w:tc>
        <w:tcPr>
          <w:tcW w:w="2480" w:type="dxa"/>
          <w:vMerge/>
          <w:shd w:val="pct5" w:color="auto" w:fill="FFFFFF"/>
          <w:vAlign w:val="center"/>
        </w:tcPr>
        <w:p w14:paraId="15173CDD" w14:textId="77777777" w:rsidR="008B4BD2" w:rsidRDefault="008B4BD2" w:rsidP="00833797">
          <w:pPr>
            <w:pStyle w:val="Encabezado"/>
            <w:jc w:val="center"/>
            <w:rPr>
              <w:b/>
            </w:rPr>
          </w:pPr>
        </w:p>
      </w:tc>
      <w:tc>
        <w:tcPr>
          <w:tcW w:w="4111" w:type="dxa"/>
          <w:vMerge w:val="restart"/>
          <w:vAlign w:val="center"/>
        </w:tcPr>
        <w:p w14:paraId="3786B31E" w14:textId="77777777" w:rsidR="008B4BD2" w:rsidRPr="00780D3F" w:rsidRDefault="008B4BD2" w:rsidP="0023766D">
          <w:pPr>
            <w:spacing w:after="0"/>
            <w:jc w:val="center"/>
            <w:rPr>
              <w:rFonts w:ascii="Arial Narrow" w:hAnsi="Arial Narrow" w:cs="Arial"/>
              <w:b/>
            </w:rPr>
          </w:pPr>
          <w:r w:rsidRPr="007927F1">
            <w:rPr>
              <w:rFonts w:ascii="Arial Narrow" w:hAnsi="Arial Narrow" w:cs="Arial"/>
              <w:b/>
              <w:lang w:val="es-MX"/>
            </w:rPr>
            <w:t xml:space="preserve">AUTORIZACIÓN PARA EL </w:t>
          </w:r>
          <w:r w:rsidR="0023766D">
            <w:rPr>
              <w:rFonts w:ascii="Arial Narrow" w:hAnsi="Arial Narrow" w:cs="Arial"/>
              <w:b/>
              <w:lang w:val="es-MX"/>
            </w:rPr>
            <w:t>TRATAMIENTO DE DATOS PERSONALES</w:t>
          </w:r>
          <w:r w:rsidR="00F27C68">
            <w:rPr>
              <w:rFonts w:ascii="Arial Narrow" w:hAnsi="Arial Narrow" w:cs="Arial"/>
              <w:b/>
              <w:lang w:val="es-MX"/>
            </w:rPr>
            <w:t xml:space="preserve"> - </w:t>
          </w:r>
          <w:r w:rsidR="000D3969">
            <w:rPr>
              <w:rFonts w:ascii="Arial Narrow" w:hAnsi="Arial Narrow" w:cs="Arial"/>
              <w:b/>
              <w:lang w:val="es-MX"/>
            </w:rPr>
            <w:t>PROVEEDORES</w:t>
          </w:r>
        </w:p>
      </w:tc>
      <w:tc>
        <w:tcPr>
          <w:tcW w:w="2299" w:type="dxa"/>
          <w:vAlign w:val="center"/>
        </w:tcPr>
        <w:p w14:paraId="45924EA7" w14:textId="77777777" w:rsidR="008B4BD2" w:rsidRPr="00E24879" w:rsidRDefault="008B4BD2" w:rsidP="00780D3F">
          <w:pPr>
            <w:pStyle w:val="Encabezado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 xml:space="preserve">Versión: </w:t>
          </w:r>
          <w:r w:rsidR="00F27C68">
            <w:rPr>
              <w:rFonts w:ascii="Arial Narrow" w:hAnsi="Arial Narrow" w:cs="Arial"/>
              <w:b/>
            </w:rPr>
            <w:t xml:space="preserve"> </w:t>
          </w:r>
          <w:r w:rsidR="0023766D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.0</w:t>
          </w:r>
        </w:p>
      </w:tc>
    </w:tr>
    <w:tr w:rsidR="008B4BD2" w:rsidRPr="00C264BC" w14:paraId="588FCC4F" w14:textId="77777777" w:rsidTr="00780D3F">
      <w:trPr>
        <w:cantSplit/>
        <w:trHeight w:val="454"/>
      </w:trPr>
      <w:tc>
        <w:tcPr>
          <w:tcW w:w="2480" w:type="dxa"/>
          <w:vMerge/>
          <w:shd w:val="pct5" w:color="auto" w:fill="FFFFFF"/>
          <w:vAlign w:val="center"/>
        </w:tcPr>
        <w:p w14:paraId="6EBCF232" w14:textId="77777777" w:rsidR="008B4BD2" w:rsidRDefault="008B4BD2" w:rsidP="00833797">
          <w:pPr>
            <w:pStyle w:val="Encabezado"/>
            <w:jc w:val="center"/>
            <w:rPr>
              <w:b/>
            </w:rPr>
          </w:pPr>
        </w:p>
      </w:tc>
      <w:tc>
        <w:tcPr>
          <w:tcW w:w="4111" w:type="dxa"/>
          <w:vMerge/>
          <w:shd w:val="pct5" w:color="auto" w:fill="FFFFFF"/>
          <w:vAlign w:val="center"/>
        </w:tcPr>
        <w:p w14:paraId="61A4540F" w14:textId="77777777" w:rsidR="008B4BD2" w:rsidRPr="00E24879" w:rsidRDefault="008B4BD2" w:rsidP="00833797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299" w:type="dxa"/>
          <w:vAlign w:val="center"/>
        </w:tcPr>
        <w:p w14:paraId="7839B2DD" w14:textId="77777777" w:rsidR="008B4BD2" w:rsidRPr="00E24879" w:rsidRDefault="001E5904" w:rsidP="00833797">
          <w:pPr>
            <w:pStyle w:val="Encabezado"/>
            <w:rPr>
              <w:rFonts w:ascii="Arial Narrow" w:hAnsi="Arial Narrow" w:cs="Arial"/>
              <w:b/>
            </w:rPr>
          </w:pPr>
          <w:r w:rsidRPr="001E5904">
            <w:rPr>
              <w:rFonts w:ascii="Arial Narrow" w:hAnsi="Arial Narrow" w:cs="Arial"/>
              <w:b/>
              <w:lang w:val="es-ES"/>
            </w:rPr>
            <w:t xml:space="preserve">Página </w:t>
          </w:r>
          <w:r w:rsidRPr="001E5904">
            <w:rPr>
              <w:rFonts w:ascii="Arial Narrow" w:hAnsi="Arial Narrow" w:cs="Arial"/>
              <w:b/>
              <w:bCs/>
            </w:rPr>
            <w:fldChar w:fldCharType="begin"/>
          </w:r>
          <w:r w:rsidRPr="001E5904">
            <w:rPr>
              <w:rFonts w:ascii="Arial Narrow" w:hAnsi="Arial Narrow" w:cs="Arial"/>
              <w:b/>
              <w:bCs/>
            </w:rPr>
            <w:instrText>PAGE  \* Arabic  \* MERGEFORMAT</w:instrText>
          </w:r>
          <w:r w:rsidRPr="001E5904">
            <w:rPr>
              <w:rFonts w:ascii="Arial Narrow" w:hAnsi="Arial Narrow" w:cs="Arial"/>
              <w:b/>
              <w:bCs/>
            </w:rPr>
            <w:fldChar w:fldCharType="separate"/>
          </w:r>
          <w:r w:rsidRPr="001E5904">
            <w:rPr>
              <w:rFonts w:ascii="Arial Narrow" w:hAnsi="Arial Narrow" w:cs="Arial"/>
              <w:b/>
              <w:bCs/>
              <w:lang w:val="es-ES"/>
            </w:rPr>
            <w:t>1</w:t>
          </w:r>
          <w:r w:rsidRPr="001E5904">
            <w:rPr>
              <w:rFonts w:ascii="Arial Narrow" w:hAnsi="Arial Narrow" w:cs="Arial"/>
              <w:b/>
              <w:bCs/>
            </w:rPr>
            <w:fldChar w:fldCharType="end"/>
          </w:r>
          <w:r w:rsidRPr="001E5904">
            <w:rPr>
              <w:rFonts w:ascii="Arial Narrow" w:hAnsi="Arial Narrow" w:cs="Arial"/>
              <w:b/>
              <w:lang w:val="es-ES"/>
            </w:rPr>
            <w:t xml:space="preserve"> de </w:t>
          </w:r>
          <w:r w:rsidRPr="001E5904">
            <w:rPr>
              <w:rFonts w:ascii="Arial Narrow" w:hAnsi="Arial Narrow" w:cs="Arial"/>
              <w:b/>
              <w:bCs/>
            </w:rPr>
            <w:fldChar w:fldCharType="begin"/>
          </w:r>
          <w:r w:rsidRPr="001E5904">
            <w:rPr>
              <w:rFonts w:ascii="Arial Narrow" w:hAnsi="Arial Narrow" w:cs="Arial"/>
              <w:b/>
              <w:bCs/>
            </w:rPr>
            <w:instrText>NUMPAGES  \* Arabic  \* MERGEFORMAT</w:instrText>
          </w:r>
          <w:r w:rsidRPr="001E5904">
            <w:rPr>
              <w:rFonts w:ascii="Arial Narrow" w:hAnsi="Arial Narrow" w:cs="Arial"/>
              <w:b/>
              <w:bCs/>
            </w:rPr>
            <w:fldChar w:fldCharType="separate"/>
          </w:r>
          <w:r w:rsidRPr="001E5904">
            <w:rPr>
              <w:rFonts w:ascii="Arial Narrow" w:hAnsi="Arial Narrow" w:cs="Arial"/>
              <w:b/>
              <w:bCs/>
              <w:lang w:val="es-ES"/>
            </w:rPr>
            <w:t>2</w:t>
          </w:r>
          <w:r w:rsidRPr="001E5904">
            <w:rPr>
              <w:rFonts w:ascii="Arial Narrow" w:hAnsi="Arial Narrow" w:cs="Arial"/>
              <w:b/>
              <w:bCs/>
            </w:rPr>
            <w:fldChar w:fldCharType="end"/>
          </w:r>
        </w:p>
      </w:tc>
    </w:tr>
  </w:tbl>
  <w:p w14:paraId="1F9DCEA3" w14:textId="77777777" w:rsidR="008B4BD2" w:rsidRDefault="008B4BD2" w:rsidP="00BE24F9">
    <w:pPr>
      <w:pStyle w:val="Encabezado"/>
      <w:ind w:right="-7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7A1F"/>
    <w:multiLevelType w:val="hybridMultilevel"/>
    <w:tmpl w:val="AA6A4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6402A"/>
    <w:multiLevelType w:val="hybridMultilevel"/>
    <w:tmpl w:val="AF3659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C8"/>
    <w:rsid w:val="00000CD9"/>
    <w:rsid w:val="0000552A"/>
    <w:rsid w:val="00040D65"/>
    <w:rsid w:val="000659EC"/>
    <w:rsid w:val="00075606"/>
    <w:rsid w:val="000854BC"/>
    <w:rsid w:val="000A5ABD"/>
    <w:rsid w:val="000B1E5B"/>
    <w:rsid w:val="000B273B"/>
    <w:rsid w:val="000B2FB2"/>
    <w:rsid w:val="000D3969"/>
    <w:rsid w:val="001003F6"/>
    <w:rsid w:val="00103D03"/>
    <w:rsid w:val="00156594"/>
    <w:rsid w:val="00160591"/>
    <w:rsid w:val="00177852"/>
    <w:rsid w:val="00190B98"/>
    <w:rsid w:val="001A3544"/>
    <w:rsid w:val="001D5B9E"/>
    <w:rsid w:val="001E5904"/>
    <w:rsid w:val="00236DC8"/>
    <w:rsid w:val="0023766D"/>
    <w:rsid w:val="00242281"/>
    <w:rsid w:val="00272BE2"/>
    <w:rsid w:val="002870AE"/>
    <w:rsid w:val="002C1419"/>
    <w:rsid w:val="0032602D"/>
    <w:rsid w:val="00364078"/>
    <w:rsid w:val="00365196"/>
    <w:rsid w:val="00380B3D"/>
    <w:rsid w:val="003A2467"/>
    <w:rsid w:val="003A62AD"/>
    <w:rsid w:val="003C3D7E"/>
    <w:rsid w:val="00433F75"/>
    <w:rsid w:val="004D4E00"/>
    <w:rsid w:val="004F27D1"/>
    <w:rsid w:val="005028F6"/>
    <w:rsid w:val="005077EA"/>
    <w:rsid w:val="00561029"/>
    <w:rsid w:val="005A0D5B"/>
    <w:rsid w:val="005B67C0"/>
    <w:rsid w:val="006465B6"/>
    <w:rsid w:val="00694EC5"/>
    <w:rsid w:val="0077315F"/>
    <w:rsid w:val="00780D3F"/>
    <w:rsid w:val="007927F1"/>
    <w:rsid w:val="007A25A7"/>
    <w:rsid w:val="00832986"/>
    <w:rsid w:val="00833797"/>
    <w:rsid w:val="008605FF"/>
    <w:rsid w:val="00896A1D"/>
    <w:rsid w:val="008B4BD2"/>
    <w:rsid w:val="008C71C3"/>
    <w:rsid w:val="008F1BF4"/>
    <w:rsid w:val="008F2C29"/>
    <w:rsid w:val="00946E4B"/>
    <w:rsid w:val="009A59D9"/>
    <w:rsid w:val="00A27EBC"/>
    <w:rsid w:val="00A73830"/>
    <w:rsid w:val="00AC4A3F"/>
    <w:rsid w:val="00B0257C"/>
    <w:rsid w:val="00B421E9"/>
    <w:rsid w:val="00B60C03"/>
    <w:rsid w:val="00B60C43"/>
    <w:rsid w:val="00B640A4"/>
    <w:rsid w:val="00BD2364"/>
    <w:rsid w:val="00BE24F9"/>
    <w:rsid w:val="00C61DDC"/>
    <w:rsid w:val="00CC20A3"/>
    <w:rsid w:val="00CF0B83"/>
    <w:rsid w:val="00D90030"/>
    <w:rsid w:val="00DA26CF"/>
    <w:rsid w:val="00DE40E6"/>
    <w:rsid w:val="00EA5361"/>
    <w:rsid w:val="00F27C68"/>
    <w:rsid w:val="00FB49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952A4CE"/>
  <w15:chartTrackingRefBased/>
  <w15:docId w15:val="{DC337694-3F19-46C8-9824-D8810C8D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6C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103D03"/>
    <w:pPr>
      <w:keepNext/>
      <w:suppressAutoHyphens/>
      <w:spacing w:after="0"/>
      <w:outlineLvl w:val="0"/>
    </w:pPr>
    <w:rPr>
      <w:rFonts w:ascii="Arial" w:eastAsia="Times New Roman" w:hAnsi="Arial"/>
      <w:spacing w:val="-3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"/>
    <w:basedOn w:val="Normal"/>
    <w:link w:val="EncabezadoCar"/>
    <w:unhideWhenUsed/>
    <w:rsid w:val="00236DC8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aliases w:val="m Car"/>
    <w:link w:val="Encabezado"/>
    <w:rsid w:val="00236DC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36DC8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uiPriority w:val="99"/>
    <w:rsid w:val="00236DC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7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77EA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1Car">
    <w:name w:val="Título 1 Car"/>
    <w:link w:val="Ttulo1"/>
    <w:rsid w:val="00103D03"/>
    <w:rPr>
      <w:rFonts w:ascii="Arial" w:eastAsia="Times New Roman" w:hAnsi="Arial"/>
      <w:spacing w:val="-3"/>
      <w:sz w:val="24"/>
      <w:szCs w:val="24"/>
    </w:rPr>
  </w:style>
  <w:style w:type="character" w:styleId="Hipervnculo">
    <w:name w:val="Hyperlink"/>
    <w:uiPriority w:val="99"/>
    <w:unhideWhenUsed/>
    <w:rsid w:val="00433F75"/>
    <w:rPr>
      <w:rFonts w:ascii="Arial" w:hAnsi="Arial" w:cs="Arial" w:hint="default"/>
      <w:strike w:val="0"/>
      <w:dstrike w:val="0"/>
      <w:color w:val="CC0000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33F75"/>
    <w:pPr>
      <w:spacing w:after="0"/>
    </w:pPr>
    <w:rPr>
      <w:rFonts w:ascii="Times New Roman" w:eastAsia="Times New Roman" w:hAnsi="Times New Roman"/>
      <w:lang w:val="es-CO" w:eastAsia="es-CO"/>
    </w:rPr>
  </w:style>
  <w:style w:type="character" w:styleId="Textoennegrita">
    <w:name w:val="Strong"/>
    <w:uiPriority w:val="22"/>
    <w:qFormat/>
    <w:rsid w:val="00433F75"/>
    <w:rPr>
      <w:b/>
      <w:bCs/>
    </w:rPr>
  </w:style>
  <w:style w:type="paragraph" w:styleId="Prrafodelista">
    <w:name w:val="List Paragraph"/>
    <w:basedOn w:val="Normal"/>
    <w:uiPriority w:val="34"/>
    <w:qFormat/>
    <w:rsid w:val="00780D3F"/>
    <w:pPr>
      <w:spacing w:after="0"/>
    </w:pPr>
    <w:rPr>
      <w:rFonts w:ascii="Times New Roman" w:eastAsia="Calibri" w:hAnsi="Times New Roman"/>
      <w:lang w:val="es-ES" w:eastAsia="es-ES"/>
    </w:rPr>
  </w:style>
  <w:style w:type="character" w:styleId="Mencinsinresolver">
    <w:name w:val="Unresolved Mention"/>
    <w:uiPriority w:val="99"/>
    <w:semiHidden/>
    <w:unhideWhenUsed/>
    <w:rsid w:val="00A27EBC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"/>
    <w:uiPriority w:val="1"/>
    <w:qFormat/>
    <w:rsid w:val="00156594"/>
    <w:pPr>
      <w:widowControl w:val="0"/>
      <w:autoSpaceDE w:val="0"/>
      <w:autoSpaceDN w:val="0"/>
      <w:spacing w:after="0"/>
    </w:pPr>
    <w:rPr>
      <w:rFonts w:ascii="Arial" w:eastAsia="Arial" w:hAnsi="Arial" w:cs="Arial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6594"/>
    <w:rPr>
      <w:rFonts w:ascii="Arial" w:eastAsia="Arial" w:hAnsi="Arial" w:cs="Arial"/>
      <w:sz w:val="24"/>
      <w:szCs w:val="24"/>
      <w:lang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04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2023968433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234">
                  <w:marLeft w:val="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29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93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araderiesgo.com/proteccion-de-datos-personal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8" ma:contentTypeDescription="Crear nuevo documento." ma:contentTypeScope="" ma:versionID="90217db6b3ecc01007b2cd5aa48ea2c9">
  <xsd:schema xmlns:xsd="http://www.w3.org/2001/XMLSchema" xmlns:xs="http://www.w3.org/2001/XMLSchema" xmlns:p="http://schemas.microsoft.com/office/2006/metadata/properties" xmlns:ns2="744dc786-e90e-4f6b-a446-06196c264a2a" xmlns:ns3="f189b2ac-fd55-4988-957f-bf711e09867e" targetNamespace="http://schemas.microsoft.com/office/2006/metadata/properties" ma:root="true" ma:fieldsID="8cae770d7bcb12478e0652d518671b60" ns2:_="" ns3:_=""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87B8-FA73-4916-891C-9109D7D8B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DB5BD-41F2-4225-AECF-8714068F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5F04C-958C-43B5-B768-7573C83C93C9}">
  <ds:schemaRefs>
    <ds:schemaRef ds:uri="http://purl.org/dc/dcmitype/"/>
    <ds:schemaRef ds:uri="http://schemas.openxmlformats.org/package/2006/metadata/core-properties"/>
    <ds:schemaRef ds:uri="f189b2ac-fd55-4988-957f-bf711e09867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44dc786-e90e-4f6b-a446-06196c264a2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BB2C62-89B4-49C4-B846-6123AD37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iart</Company>
  <LinksUpToDate>false</LinksUpToDate>
  <CharactersWithSpaces>3644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http://www.camaraderiesgo.com/proteccion-de-datos-personales/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Triana</dc:creator>
  <cp:keywords/>
  <cp:lastModifiedBy>Juan Pablo Rojas</cp:lastModifiedBy>
  <cp:revision>2</cp:revision>
  <cp:lastPrinted>2013-09-11T21:03:00Z</cp:lastPrinted>
  <dcterms:created xsi:type="dcterms:W3CDTF">2019-06-14T20:47:00Z</dcterms:created>
  <dcterms:modified xsi:type="dcterms:W3CDTF">2019-06-14T20:47:00Z</dcterms:modified>
</cp:coreProperties>
</file>