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526CA" w14:textId="77777777" w:rsidR="00BD3A70" w:rsidRDefault="00AB687B" w:rsidP="00187379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  <w:noProof/>
          <w:lang w:eastAsia="es-CO"/>
        </w:rPr>
        <w:t xml:space="preserve"> </w:t>
      </w:r>
      <w:r w:rsidR="00187379" w:rsidRPr="00187379">
        <w:rPr>
          <w:rFonts w:ascii="Verdana" w:hAnsi="Verdana" w:cs="Arial"/>
          <w:b/>
          <w:noProof/>
          <w:lang w:eastAsia="es-CO"/>
        </w:rPr>
        <w:drawing>
          <wp:inline distT="0" distB="0" distL="0" distR="0" wp14:anchorId="6EFE71FF" wp14:editId="3268268B">
            <wp:extent cx="5612130" cy="777170"/>
            <wp:effectExtent l="0" t="0" r="0" b="0"/>
            <wp:docPr id="2" name="Imagen 2" descr="C:\Users\paulina_saldarriaga\Downloads\cabezote logo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a_saldarriaga\Downloads\cabezote logos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Arial"/>
          <w:b/>
          <w:noProof/>
          <w:lang w:eastAsia="es-CO"/>
        </w:rPr>
        <w:t xml:space="preserve">  </w:t>
      </w:r>
      <w:r>
        <w:rPr>
          <w:rFonts w:ascii="Verdana" w:hAnsi="Verdana" w:cs="Arial"/>
          <w:b/>
        </w:rPr>
        <w:t xml:space="preserve">   </w:t>
      </w:r>
    </w:p>
    <w:p w14:paraId="534DE3EE" w14:textId="77777777" w:rsidR="005D13BE" w:rsidRPr="00101458" w:rsidRDefault="005D13BE" w:rsidP="00B64C5F">
      <w:pPr>
        <w:jc w:val="center"/>
        <w:rPr>
          <w:rFonts w:ascii="Verdana" w:hAnsi="Verdana" w:cs="Arial"/>
          <w:b/>
        </w:rPr>
      </w:pPr>
      <w:r w:rsidRPr="00101458">
        <w:rPr>
          <w:rFonts w:ascii="Verdana" w:hAnsi="Verdana" w:cs="Arial"/>
          <w:b/>
        </w:rPr>
        <w:t>BOLETÍN INFORMATIVO</w:t>
      </w:r>
    </w:p>
    <w:p w14:paraId="6E2E056A" w14:textId="77777777" w:rsidR="005D13BE" w:rsidRDefault="005D13BE" w:rsidP="005D13BE">
      <w:pPr>
        <w:jc w:val="center"/>
        <w:rPr>
          <w:rFonts w:ascii="Verdana" w:hAnsi="Verdana" w:cs="Arial"/>
          <w:b/>
        </w:rPr>
      </w:pPr>
      <w:r w:rsidRPr="003B1074">
        <w:rPr>
          <w:rFonts w:ascii="Verdana" w:hAnsi="Verdana"/>
          <w:b/>
          <w:bCs/>
        </w:rPr>
        <w:t xml:space="preserve">Post-negociación Renta Variable por Cámara de Riesgo Central de Contraparte - </w:t>
      </w:r>
      <w:r w:rsidRPr="003B1074">
        <w:rPr>
          <w:rFonts w:ascii="Verdana" w:hAnsi="Verdana" w:cs="Arial"/>
          <w:b/>
        </w:rPr>
        <w:t>Operaciones REPO</w:t>
      </w:r>
    </w:p>
    <w:p w14:paraId="7692992F" w14:textId="77777777" w:rsidR="00FA17E2" w:rsidRPr="003B1074" w:rsidRDefault="00FA17E2" w:rsidP="005D13BE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MARCHA BLANCA</w:t>
      </w:r>
    </w:p>
    <w:p w14:paraId="710B8CA5" w14:textId="77777777" w:rsidR="005D13BE" w:rsidRPr="00101458" w:rsidRDefault="00BE2A44" w:rsidP="005D13BE">
      <w:pPr>
        <w:jc w:val="center"/>
        <w:rPr>
          <w:rFonts w:ascii="Verdana" w:hAnsi="Verdana" w:cs="Arial"/>
          <w:b/>
        </w:rPr>
      </w:pPr>
      <w:r w:rsidRPr="00101458">
        <w:rPr>
          <w:rFonts w:ascii="Verdana" w:hAnsi="Verdana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9B7358" wp14:editId="46A4D06F">
                <wp:simplePos x="0" y="0"/>
                <wp:positionH relativeFrom="margin">
                  <wp:posOffset>361446</wp:posOffset>
                </wp:positionH>
                <wp:positionV relativeFrom="paragraph">
                  <wp:posOffset>90236</wp:posOffset>
                </wp:positionV>
                <wp:extent cx="7519977" cy="595619"/>
                <wp:effectExtent l="0" t="0" r="24130" b="14605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9977" cy="59561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F532F5" id="Rectangle 3" o:spid="_x0000_s1026" style="position:absolute;margin-left:28.45pt;margin-top:7.1pt;width:592.1pt;height:46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YoFeAIAAPwEAAAOAAAAZHJzL2Uyb0RvYy54bWysVNuO2yAQfa/Uf0C8Zx1n7SS21lmt4qSq&#10;1Muq234AARyjYqBA4myr/nsHnKRJ96Wq6gcbPMPMOTNnuLs/dBLtuXVCqwqnN2OMuKKaCbWt8JfP&#10;69EcI+eJYkRqxSv8zB2+X7x+ddebkk90qyXjFkEQ5creVLj13pRJ4mjLO+JutOEKjI22HfGwtduE&#10;WdJD9E4mk/F4mvTaMmM15c7B33ow4kWM3zSc+o9N47hHssKAzce3je9NeCeLO1JuLTGtoEcY5B9Q&#10;dEQoSHoOVRNP0M6KF6E6Qa12uvE3VHeJbhpBeeQAbNLxH2yeWmJ45ALFceZcJvf/wtIP+0eLBIPe&#10;ZRgp0kGPPkHViNpKjm5DfXrjSnB7Mo82MHTmnaZfHVJ62YIXf7BW9y0nDFClwT+5OhA2Do6iTf9e&#10;M4hOdl7HUh0a24WAUAR0iB15PneEHzyi8HOWp0Uxm2FEwZYX+TQtYgpSnk4b6/wbrjsUFhW2gD1G&#10;J/t3zgc0pDy5hGRKr4WUsetSob7CRT7J4wGnpWDBGEna7WYpLdqToJv4HPNeuXXCg3ql6Co8PzuR&#10;MlRjpVjM4omQwxqQSBWCAznAdlwNKvlRjIvVfDXPRtlkuhpl47oePayX2Wi6Tmd5fVsvl3X6M+BM&#10;s7IVjHEVoJ4Um2Z/p4jj7AxaO2v2ipK7ZL6Oz0vmyTWMWGVgdfpGdlEGofODgjaaPYMKrB5GEK4M&#10;WLTafseoh/GrsPu2I5ZjJN8qUFKRZlmY17jJ8tkENvbSsrm0EEUhVIU9RsNy6YcZ3xkrti1kSmOP&#10;lX4A9TUiCiMoc0B11CyMWGRwvA7CDF/uo9fvS2vxCwAA//8DAFBLAwQUAAYACAAAACEAWqTJUN8A&#10;AAAKAQAADwAAAGRycy9kb3ducmV2LnhtbEyPwU7DMBBE70j8g7VI3KidqK1KGqcKiF4r0SJBb268&#10;2FHjdRS7Tfh73BPcdndGs2/KzeQ6dsUhtJ4kZDMBDKnxuiUj4eOwfVoBC1GRVp0nlPCDATbV/V2p&#10;Cu1HesfrPhqWQigUSoKNsS84D41Fp8LM90hJ+/aDUzGtg+F6UGMKdx3PhVhyp1pKH6zq8dVic95f&#10;nIS3/rirFybw+jPar7N/Gbd2Z6R8fJjqNbCIU/wzww0/oUOVmE7+QjqwTsJi+Zyc6T7Pgd30fJ5l&#10;wE5pEisBvCr5/wrVLwAAAP//AwBQSwECLQAUAAYACAAAACEAtoM4kv4AAADhAQAAEwAAAAAAAAAA&#10;AAAAAAAAAAAAW0NvbnRlbnRfVHlwZXNdLnhtbFBLAQItABQABgAIAAAAIQA4/SH/1gAAAJQBAAAL&#10;AAAAAAAAAAAAAAAAAC8BAABfcmVscy8ucmVsc1BLAQItABQABgAIAAAAIQC0/YoFeAIAAPwEAAAO&#10;AAAAAAAAAAAAAAAAAC4CAABkcnMvZTJvRG9jLnhtbFBLAQItABQABgAIAAAAIQBapMlQ3wAAAAoB&#10;AAAPAAAAAAAAAAAAAAAAANIEAABkcnMvZG93bnJldi54bWxQSwUGAAAAAAQABADzAAAA3gUAAAAA&#10;" filled="f">
                <w10:wrap anchorx="margin"/>
              </v:rect>
            </w:pict>
          </mc:Fallback>
        </mc:AlternateContent>
      </w:r>
    </w:p>
    <w:p w14:paraId="631F776C" w14:textId="23D8F827" w:rsidR="005D13BE" w:rsidRDefault="005D13BE" w:rsidP="0036351C">
      <w:pPr>
        <w:jc w:val="center"/>
        <w:rPr>
          <w:rFonts w:ascii="Verdana" w:hAnsi="Verdana"/>
          <w:bCs/>
        </w:rPr>
      </w:pPr>
      <w:r w:rsidRPr="00101458">
        <w:rPr>
          <w:rFonts w:ascii="Verdana" w:hAnsi="Verdana" w:cs="Arial"/>
          <w:color w:val="000000"/>
        </w:rPr>
        <w:t xml:space="preserve">No. </w:t>
      </w:r>
      <w:r w:rsidR="008D7585">
        <w:rPr>
          <w:rFonts w:ascii="Verdana" w:hAnsi="Verdana" w:cs="Arial"/>
          <w:color w:val="000000"/>
        </w:rPr>
        <w:t>013</w:t>
      </w:r>
      <w:r w:rsidRPr="00101458">
        <w:rPr>
          <w:rFonts w:ascii="Verdana" w:hAnsi="Verdana" w:cs="Arial"/>
          <w:color w:val="000000"/>
        </w:rPr>
        <w:t xml:space="preserve">                           Bogotá D.C., </w:t>
      </w:r>
      <w:r w:rsidR="008D7585">
        <w:rPr>
          <w:rFonts w:ascii="Verdana" w:hAnsi="Verdana" w:cs="Arial"/>
          <w:color w:val="000000"/>
        </w:rPr>
        <w:t>28</w:t>
      </w:r>
      <w:r w:rsidR="002428D4">
        <w:rPr>
          <w:rFonts w:ascii="Verdana" w:hAnsi="Verdana" w:cs="Arial"/>
          <w:color w:val="000000"/>
        </w:rPr>
        <w:t xml:space="preserve"> </w:t>
      </w:r>
      <w:r w:rsidRPr="00101458">
        <w:rPr>
          <w:rFonts w:ascii="Verdana" w:hAnsi="Verdana" w:cs="Arial"/>
          <w:color w:val="000000"/>
        </w:rPr>
        <w:t>de</w:t>
      </w:r>
      <w:r w:rsidR="002428D4">
        <w:rPr>
          <w:rFonts w:ascii="Verdana" w:hAnsi="Verdana" w:cs="Arial"/>
          <w:color w:val="000000"/>
        </w:rPr>
        <w:t xml:space="preserve"> </w:t>
      </w:r>
      <w:r w:rsidR="00292F44">
        <w:rPr>
          <w:rFonts w:ascii="Verdana" w:hAnsi="Verdana" w:cs="Arial"/>
          <w:color w:val="000000"/>
        </w:rPr>
        <w:t>junio</w:t>
      </w:r>
      <w:r w:rsidRPr="00101458">
        <w:rPr>
          <w:rFonts w:ascii="Verdana" w:hAnsi="Verdana" w:cs="Arial"/>
          <w:color w:val="000000"/>
        </w:rPr>
        <w:t xml:space="preserve"> </w:t>
      </w:r>
      <w:r w:rsidR="00156D9D">
        <w:rPr>
          <w:rFonts w:ascii="Verdana" w:hAnsi="Verdana" w:cs="Arial"/>
          <w:color w:val="000000"/>
        </w:rPr>
        <w:t>de 2017</w:t>
      </w:r>
    </w:p>
    <w:p w14:paraId="49355036" w14:textId="77777777" w:rsidR="0036351C" w:rsidRDefault="0036351C" w:rsidP="005D13BE">
      <w:pPr>
        <w:jc w:val="both"/>
        <w:rPr>
          <w:rFonts w:ascii="Verdana" w:hAnsi="Verdana"/>
          <w:bCs/>
        </w:rPr>
      </w:pPr>
    </w:p>
    <w:p w14:paraId="1D5309A0" w14:textId="77777777" w:rsidR="00C15D97" w:rsidRDefault="006825DA" w:rsidP="005D13BE">
      <w:pPr>
        <w:jc w:val="both"/>
        <w:rPr>
          <w:rFonts w:ascii="Verdana" w:hAnsi="Verdana"/>
          <w:bCs/>
        </w:rPr>
      </w:pPr>
      <w:r w:rsidRPr="006825DA">
        <w:rPr>
          <w:rFonts w:ascii="Verdana" w:hAnsi="Verdana"/>
          <w:bCs/>
        </w:rPr>
        <w:t xml:space="preserve">La Bolsa de Valores de Colombia (BVC), la Cámara de Riesgo Central de Contraparte de Colombia (CRCC) y </w:t>
      </w:r>
      <w:r w:rsidR="0036351C">
        <w:rPr>
          <w:rFonts w:ascii="Verdana" w:hAnsi="Verdana"/>
          <w:bCs/>
        </w:rPr>
        <w:t>el Depósito Centralizado de V</w:t>
      </w:r>
      <w:r w:rsidR="00493374">
        <w:rPr>
          <w:rFonts w:ascii="Verdana" w:hAnsi="Verdana"/>
          <w:bCs/>
        </w:rPr>
        <w:t>alores de Colombia (</w:t>
      </w:r>
      <w:r w:rsidRPr="00C15D97">
        <w:rPr>
          <w:rFonts w:ascii="Verdana" w:hAnsi="Verdana"/>
          <w:bCs/>
        </w:rPr>
        <w:t>Deceval</w:t>
      </w:r>
      <w:r w:rsidR="00493374">
        <w:rPr>
          <w:rFonts w:ascii="Verdana" w:hAnsi="Verdana"/>
          <w:bCs/>
        </w:rPr>
        <w:t>)</w:t>
      </w:r>
      <w:r w:rsidRPr="00C15D97">
        <w:rPr>
          <w:rFonts w:ascii="Verdana" w:hAnsi="Verdana"/>
          <w:bCs/>
        </w:rPr>
        <w:t xml:space="preserve"> </w:t>
      </w:r>
      <w:r w:rsidR="00C15D97" w:rsidRPr="00BE2A44">
        <w:rPr>
          <w:rFonts w:ascii="Verdana" w:hAnsi="Verdana"/>
        </w:rPr>
        <w:t>informan a</w:t>
      </w:r>
      <w:r w:rsidR="00BE2A44">
        <w:rPr>
          <w:rFonts w:ascii="Verdana" w:hAnsi="Verdana"/>
        </w:rPr>
        <w:t xml:space="preserve"> </w:t>
      </w:r>
      <w:r w:rsidR="00C15D97" w:rsidRPr="00BE2A44">
        <w:rPr>
          <w:rFonts w:ascii="Verdana" w:hAnsi="Verdana"/>
        </w:rPr>
        <w:t>l</w:t>
      </w:r>
      <w:r w:rsidR="00BE2A44">
        <w:rPr>
          <w:rFonts w:ascii="Verdana" w:hAnsi="Verdana"/>
        </w:rPr>
        <w:t xml:space="preserve">os miembros del Mercado de Renta Variable </w:t>
      </w:r>
      <w:r w:rsidR="00C15D97" w:rsidRPr="00BE2A44">
        <w:rPr>
          <w:rFonts w:ascii="Verdana" w:hAnsi="Verdana"/>
        </w:rPr>
        <w:t xml:space="preserve">que </w:t>
      </w:r>
      <w:r w:rsidR="00282493">
        <w:rPr>
          <w:rFonts w:ascii="Verdana" w:hAnsi="Verdana"/>
        </w:rPr>
        <w:t xml:space="preserve">el </w:t>
      </w:r>
      <w:r w:rsidR="00292F44">
        <w:rPr>
          <w:rFonts w:ascii="Verdana" w:hAnsi="Verdana"/>
          <w:b/>
        </w:rPr>
        <w:t xml:space="preserve">martes 4 de Julio </w:t>
      </w:r>
      <w:r w:rsidR="00282493" w:rsidRPr="000B1024">
        <w:rPr>
          <w:rFonts w:ascii="Verdana" w:hAnsi="Verdana"/>
          <w:b/>
        </w:rPr>
        <w:t>de 2017</w:t>
      </w:r>
      <w:r w:rsidR="00282493">
        <w:rPr>
          <w:rFonts w:ascii="Verdana" w:hAnsi="Verdana"/>
          <w:b/>
        </w:rPr>
        <w:t xml:space="preserve"> </w:t>
      </w:r>
      <w:r w:rsidR="00282493" w:rsidRPr="000B1024">
        <w:rPr>
          <w:rFonts w:ascii="Verdana" w:hAnsi="Verdana"/>
        </w:rPr>
        <w:t xml:space="preserve">se </w:t>
      </w:r>
      <w:r w:rsidR="00292F44">
        <w:rPr>
          <w:rFonts w:ascii="Verdana" w:hAnsi="Verdana"/>
        </w:rPr>
        <w:t>realizará</w:t>
      </w:r>
      <w:r w:rsidR="00C15D97" w:rsidRPr="00BE2A44">
        <w:rPr>
          <w:rFonts w:ascii="Verdana" w:hAnsi="Verdana"/>
        </w:rPr>
        <w:t xml:space="preserve"> </w:t>
      </w:r>
      <w:r w:rsidR="00292F44">
        <w:rPr>
          <w:rFonts w:ascii="Verdana" w:hAnsi="Verdana"/>
        </w:rPr>
        <w:t xml:space="preserve">la segunda sesión </w:t>
      </w:r>
      <w:r w:rsidR="00C15D97">
        <w:rPr>
          <w:rFonts w:ascii="Verdana" w:hAnsi="Verdana"/>
        </w:rPr>
        <w:t xml:space="preserve">de </w:t>
      </w:r>
      <w:r w:rsidR="00C15D97" w:rsidRPr="00C15D97">
        <w:rPr>
          <w:rFonts w:ascii="Verdana" w:hAnsi="Verdana"/>
        </w:rPr>
        <w:t>Marcha B</w:t>
      </w:r>
      <w:r w:rsidR="00C15D97" w:rsidRPr="00BE2A44">
        <w:rPr>
          <w:rFonts w:ascii="Verdana" w:hAnsi="Verdana"/>
        </w:rPr>
        <w:t xml:space="preserve">lanca para </w:t>
      </w:r>
      <w:r w:rsidR="00C15D97">
        <w:rPr>
          <w:rFonts w:ascii="Verdana" w:hAnsi="Verdana"/>
        </w:rPr>
        <w:t xml:space="preserve">la implementación de la compensación y liquidación </w:t>
      </w:r>
      <w:r w:rsidR="00BE2A44">
        <w:rPr>
          <w:rFonts w:ascii="Verdana" w:hAnsi="Verdana"/>
        </w:rPr>
        <w:t xml:space="preserve">a través de la CRCC </w:t>
      </w:r>
      <w:r w:rsidR="00BE2A44" w:rsidRPr="002139FD">
        <w:rPr>
          <w:rFonts w:ascii="Verdana" w:hAnsi="Verdana"/>
          <w:bCs/>
        </w:rPr>
        <w:t xml:space="preserve">de las operaciones Repo de Renta Variable celebradas en los sistemas de la </w:t>
      </w:r>
      <w:r w:rsidR="00BE2A44">
        <w:rPr>
          <w:rFonts w:ascii="Verdana" w:hAnsi="Verdana"/>
          <w:bCs/>
        </w:rPr>
        <w:t>BVC.</w:t>
      </w:r>
    </w:p>
    <w:p w14:paraId="15A50915" w14:textId="77777777" w:rsidR="00BE2A44" w:rsidRPr="003A1BCA" w:rsidRDefault="00BE2A44" w:rsidP="00BE2A4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1"/>
          <w:szCs w:val="21"/>
        </w:rPr>
      </w:pPr>
      <w:r>
        <w:rPr>
          <w:rFonts w:ascii="Verdana" w:hAnsi="Verdana" w:cs="Arial"/>
          <w:b/>
          <w:color w:val="000000"/>
          <w:sz w:val="21"/>
          <w:szCs w:val="21"/>
        </w:rPr>
        <w:t>CRONOGRAMA DE ACTIVIDADES</w:t>
      </w:r>
      <w:r w:rsidR="00133BB9">
        <w:rPr>
          <w:rFonts w:ascii="Verdana" w:hAnsi="Verdana" w:cs="Arial"/>
          <w:b/>
          <w:color w:val="000000"/>
          <w:sz w:val="21"/>
          <w:szCs w:val="21"/>
        </w:rPr>
        <w:t xml:space="preserve"> ALISTAMIENTO</w:t>
      </w:r>
      <w:r>
        <w:rPr>
          <w:rFonts w:ascii="Verdana" w:hAnsi="Verdana" w:cs="Arial"/>
          <w:b/>
          <w:color w:val="000000"/>
          <w:sz w:val="21"/>
          <w:szCs w:val="21"/>
        </w:rPr>
        <w:t>:</w:t>
      </w:r>
    </w:p>
    <w:p w14:paraId="775A28D1" w14:textId="77777777" w:rsidR="00BE2A44" w:rsidRPr="00101458" w:rsidRDefault="00BE2A44" w:rsidP="00BE2A4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3928"/>
        <w:gridCol w:w="4860"/>
      </w:tblGrid>
      <w:tr w:rsidR="00BE2A44" w:rsidRPr="00101458" w14:paraId="4E027766" w14:textId="77777777" w:rsidTr="0019396A">
        <w:tc>
          <w:tcPr>
            <w:tcW w:w="3823" w:type="dxa"/>
            <w:shd w:val="clear" w:color="auto" w:fill="44546A" w:themeFill="text2"/>
          </w:tcPr>
          <w:p w14:paraId="58DCD0FC" w14:textId="77777777" w:rsidR="00BE2A44" w:rsidRPr="00101458" w:rsidRDefault="00BE2A44" w:rsidP="00D4564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FFFFFF" w:themeColor="background1"/>
              </w:rPr>
            </w:pPr>
            <w:r w:rsidRPr="00101458">
              <w:rPr>
                <w:rFonts w:ascii="Verdana" w:hAnsi="Verdana" w:cs="Arial"/>
                <w:b/>
                <w:color w:val="FFFFFF" w:themeColor="background1"/>
              </w:rPr>
              <w:t>FECHA</w:t>
            </w:r>
          </w:p>
        </w:tc>
        <w:tc>
          <w:tcPr>
            <w:tcW w:w="3928" w:type="dxa"/>
            <w:shd w:val="clear" w:color="auto" w:fill="44546A" w:themeFill="text2"/>
          </w:tcPr>
          <w:p w14:paraId="2A4A4584" w14:textId="77777777" w:rsidR="00BE2A44" w:rsidRPr="00101458" w:rsidRDefault="00BE2A44" w:rsidP="00D4564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FFFFFF" w:themeColor="background1"/>
              </w:rPr>
            </w:pPr>
            <w:r w:rsidRPr="00101458">
              <w:rPr>
                <w:rFonts w:ascii="Verdana" w:hAnsi="Verdana" w:cs="Arial"/>
                <w:b/>
                <w:color w:val="FFFFFF" w:themeColor="background1"/>
              </w:rPr>
              <w:t>ASUNTO</w:t>
            </w:r>
          </w:p>
        </w:tc>
        <w:tc>
          <w:tcPr>
            <w:tcW w:w="4860" w:type="dxa"/>
            <w:shd w:val="clear" w:color="auto" w:fill="44546A" w:themeFill="text2"/>
          </w:tcPr>
          <w:p w14:paraId="7E5996FE" w14:textId="77777777" w:rsidR="00BE2A44" w:rsidRPr="00101458" w:rsidRDefault="00BE2A44" w:rsidP="00D4564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FFFFFF" w:themeColor="background1"/>
              </w:rPr>
            </w:pPr>
            <w:r>
              <w:rPr>
                <w:rFonts w:ascii="Verdana" w:hAnsi="Verdana" w:cs="Arial"/>
                <w:b/>
                <w:color w:val="FFFFFF" w:themeColor="background1"/>
              </w:rPr>
              <w:t>Responsable</w:t>
            </w:r>
          </w:p>
        </w:tc>
      </w:tr>
      <w:tr w:rsidR="00BE2A44" w:rsidRPr="00101458" w14:paraId="31A6540B" w14:textId="77777777" w:rsidTr="0019396A">
        <w:trPr>
          <w:trHeight w:val="759"/>
        </w:trPr>
        <w:tc>
          <w:tcPr>
            <w:tcW w:w="3823" w:type="dxa"/>
            <w:vAlign w:val="center"/>
          </w:tcPr>
          <w:p w14:paraId="4FAB57E6" w14:textId="77777777" w:rsidR="00BE2A44" w:rsidRPr="00261E13" w:rsidRDefault="00292F44" w:rsidP="00292F44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Martes 27 a </w:t>
            </w:r>
            <w:r w:rsidR="000F491B" w:rsidRPr="003D1C39">
              <w:rPr>
                <w:rFonts w:ascii="Verdana" w:hAnsi="Verdana" w:cs="Arial"/>
                <w:color w:val="000000"/>
                <w:sz w:val="20"/>
                <w:szCs w:val="20"/>
              </w:rPr>
              <w:t>viernes 3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0</w:t>
            </w:r>
            <w:r w:rsidR="000F491B" w:rsidRPr="003D1C3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de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junio</w:t>
            </w:r>
            <w:r w:rsidR="00282493" w:rsidRPr="003D1C3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="00202B86" w:rsidRPr="003D1C39">
              <w:rPr>
                <w:rFonts w:ascii="Verdana" w:hAnsi="Verdana" w:cs="Arial"/>
                <w:color w:val="000000"/>
                <w:sz w:val="20"/>
                <w:szCs w:val="20"/>
              </w:rPr>
              <w:t>201</w:t>
            </w:r>
            <w:r w:rsidR="000F491B" w:rsidRPr="003D1C39">
              <w:rPr>
                <w:rFonts w:ascii="Verdana" w:hAnsi="Verdana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28" w:type="dxa"/>
            <w:vAlign w:val="center"/>
          </w:tcPr>
          <w:p w14:paraId="7B57F635" w14:textId="77777777" w:rsidR="00292F44" w:rsidRDefault="00292F44" w:rsidP="00D45641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Validación de conectividad</w:t>
            </w:r>
          </w:p>
          <w:p w14:paraId="788D3F6B" w14:textId="77777777" w:rsidR="00202B86" w:rsidRPr="008D7585" w:rsidRDefault="00202B86" w:rsidP="00D45641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D7585">
              <w:rPr>
                <w:rFonts w:ascii="Verdana" w:hAnsi="Verdana"/>
                <w:sz w:val="20"/>
                <w:szCs w:val="20"/>
              </w:rPr>
              <w:t>Horario: 8 a.m. a 5 p.m.</w:t>
            </w:r>
          </w:p>
        </w:tc>
        <w:tc>
          <w:tcPr>
            <w:tcW w:w="4860" w:type="dxa"/>
            <w:vAlign w:val="center"/>
          </w:tcPr>
          <w:p w14:paraId="5DC6E8ED" w14:textId="77777777" w:rsidR="00202B86" w:rsidRPr="00261E13" w:rsidRDefault="00202B86" w:rsidP="00202B86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61E13">
              <w:rPr>
                <w:rFonts w:ascii="Verdana" w:hAnsi="Verdana" w:cs="Arial"/>
                <w:color w:val="000000"/>
                <w:sz w:val="20"/>
                <w:szCs w:val="20"/>
              </w:rPr>
              <w:t>BVC</w:t>
            </w:r>
          </w:p>
          <w:p w14:paraId="32E2AC15" w14:textId="77777777" w:rsidR="00202B86" w:rsidRPr="00261E13" w:rsidRDefault="00202B86" w:rsidP="00202B86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61E13">
              <w:rPr>
                <w:rFonts w:ascii="Verdana" w:hAnsi="Verdana" w:cs="Arial"/>
                <w:color w:val="000000"/>
                <w:sz w:val="20"/>
                <w:szCs w:val="20"/>
              </w:rPr>
              <w:t>CRCC</w:t>
            </w:r>
          </w:p>
          <w:p w14:paraId="3CF06F41" w14:textId="77777777" w:rsidR="00202B86" w:rsidRPr="00261E13" w:rsidRDefault="00202B86" w:rsidP="00202B86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61E13">
              <w:rPr>
                <w:rFonts w:ascii="Verdana" w:hAnsi="Verdana" w:cs="Arial"/>
                <w:color w:val="000000"/>
                <w:sz w:val="20"/>
                <w:szCs w:val="20"/>
              </w:rPr>
              <w:t>Deceval</w:t>
            </w:r>
          </w:p>
          <w:p w14:paraId="6EE8F158" w14:textId="77777777" w:rsidR="00BE2A44" w:rsidRDefault="00BE2A44" w:rsidP="00202B86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61E1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Miembros del Mercado de Renta Variable </w:t>
            </w:r>
          </w:p>
          <w:p w14:paraId="797FA9E9" w14:textId="77777777" w:rsidR="002761C8" w:rsidRPr="00261E13" w:rsidRDefault="002761C8" w:rsidP="00202B86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Participantes Custodios</w:t>
            </w:r>
          </w:p>
        </w:tc>
      </w:tr>
      <w:tr w:rsidR="00EC358E" w:rsidRPr="00101458" w14:paraId="56944AA9" w14:textId="77777777" w:rsidTr="0019396A">
        <w:trPr>
          <w:trHeight w:val="759"/>
        </w:trPr>
        <w:tc>
          <w:tcPr>
            <w:tcW w:w="3823" w:type="dxa"/>
            <w:vAlign w:val="center"/>
          </w:tcPr>
          <w:p w14:paraId="54F30256" w14:textId="77777777" w:rsidR="00EC358E" w:rsidRPr="00261E13" w:rsidRDefault="00292F44" w:rsidP="00292F44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Martes 4</w:t>
            </w:r>
            <w:r w:rsidR="00EC358E" w:rsidRPr="003D1C3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a viernes </w:t>
            </w:r>
            <w:r w:rsidR="002F3F52">
              <w:rPr>
                <w:rFonts w:ascii="Verdana" w:hAnsi="Verdana" w:cs="Arial"/>
                <w:color w:val="000000"/>
                <w:sz w:val="20"/>
                <w:szCs w:val="20"/>
              </w:rPr>
              <w:t>7</w:t>
            </w:r>
            <w:r w:rsidR="00EC358E" w:rsidRPr="003D1C3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de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julio</w:t>
            </w:r>
            <w:r w:rsidR="00EC358E" w:rsidRPr="003D1C3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2017</w:t>
            </w:r>
          </w:p>
        </w:tc>
        <w:tc>
          <w:tcPr>
            <w:tcW w:w="3928" w:type="dxa"/>
            <w:vAlign w:val="center"/>
          </w:tcPr>
          <w:p w14:paraId="09AD7D01" w14:textId="77777777" w:rsidR="00773CAD" w:rsidRDefault="00EC358E" w:rsidP="00D45641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Marcha Blanca</w:t>
            </w:r>
            <w:r w:rsidR="00773CA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  <w:p w14:paraId="5FA14815" w14:textId="77777777" w:rsidR="00EC358E" w:rsidRPr="00261E13" w:rsidRDefault="00EC358E" w:rsidP="00D45641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49573AB9" w14:textId="77777777" w:rsidR="00EC358E" w:rsidRPr="0036351C" w:rsidRDefault="00EC358E" w:rsidP="00D45641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6351C">
              <w:rPr>
                <w:rFonts w:ascii="Verdana" w:hAnsi="Verdana"/>
                <w:sz w:val="20"/>
                <w:szCs w:val="20"/>
              </w:rPr>
              <w:t>Horario: 9 a.m. a 2 p.m.</w:t>
            </w:r>
          </w:p>
        </w:tc>
        <w:tc>
          <w:tcPr>
            <w:tcW w:w="4860" w:type="dxa"/>
            <w:vAlign w:val="center"/>
          </w:tcPr>
          <w:p w14:paraId="3274B708" w14:textId="77777777" w:rsidR="00EC358E" w:rsidRPr="00261E13" w:rsidRDefault="00EC358E" w:rsidP="00D45641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61E13">
              <w:rPr>
                <w:rFonts w:ascii="Verdana" w:hAnsi="Verdana" w:cs="Arial"/>
                <w:color w:val="000000"/>
                <w:sz w:val="20"/>
                <w:szCs w:val="20"/>
              </w:rPr>
              <w:t>BVC</w:t>
            </w:r>
          </w:p>
          <w:p w14:paraId="429E6FFE" w14:textId="77777777" w:rsidR="00EC358E" w:rsidRPr="00261E13" w:rsidRDefault="00EC358E" w:rsidP="00D45641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61E13">
              <w:rPr>
                <w:rFonts w:ascii="Verdana" w:hAnsi="Verdana" w:cs="Arial"/>
                <w:color w:val="000000"/>
                <w:sz w:val="20"/>
                <w:szCs w:val="20"/>
              </w:rPr>
              <w:t>CRCC</w:t>
            </w:r>
          </w:p>
          <w:p w14:paraId="533B450E" w14:textId="77777777" w:rsidR="00EC358E" w:rsidRPr="00261E13" w:rsidRDefault="00EC358E" w:rsidP="00D45641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61E13">
              <w:rPr>
                <w:rFonts w:ascii="Verdana" w:hAnsi="Verdana" w:cs="Arial"/>
                <w:color w:val="000000"/>
                <w:sz w:val="20"/>
                <w:szCs w:val="20"/>
              </w:rPr>
              <w:t>Deceval</w:t>
            </w:r>
          </w:p>
          <w:p w14:paraId="23D50580" w14:textId="77777777" w:rsidR="00EC358E" w:rsidRDefault="00EC358E" w:rsidP="00D45641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61E1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Miembros del Mercado de Renta Variable </w:t>
            </w:r>
          </w:p>
          <w:p w14:paraId="3E40CA0E" w14:textId="77777777" w:rsidR="002761C8" w:rsidRPr="00261E13" w:rsidRDefault="002761C8" w:rsidP="00D45641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Participantes Custodios</w:t>
            </w:r>
          </w:p>
        </w:tc>
      </w:tr>
    </w:tbl>
    <w:p w14:paraId="12010B7E" w14:textId="77777777" w:rsidR="00BE2A44" w:rsidRPr="003A1BCA" w:rsidRDefault="00BE2A44" w:rsidP="00BE2A4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1"/>
          <w:szCs w:val="21"/>
        </w:rPr>
      </w:pPr>
    </w:p>
    <w:p w14:paraId="4D2288EF" w14:textId="77777777" w:rsidR="00BE2A44" w:rsidRPr="003A1BCA" w:rsidRDefault="00BE2A44" w:rsidP="00BE2A4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1"/>
          <w:szCs w:val="21"/>
        </w:rPr>
      </w:pPr>
      <w:r w:rsidRPr="003A1BCA">
        <w:rPr>
          <w:rFonts w:ascii="Verdana" w:hAnsi="Verdana" w:cs="Arial"/>
          <w:color w:val="000000"/>
          <w:sz w:val="21"/>
          <w:szCs w:val="21"/>
        </w:rPr>
        <w:t xml:space="preserve">Para </w:t>
      </w:r>
      <w:r w:rsidR="00B64C5F">
        <w:rPr>
          <w:rFonts w:ascii="Verdana" w:hAnsi="Verdana" w:cs="Arial"/>
          <w:color w:val="000000"/>
          <w:sz w:val="21"/>
          <w:szCs w:val="21"/>
        </w:rPr>
        <w:t>el desarrollo de la M</w:t>
      </w:r>
      <w:r w:rsidR="00202B86">
        <w:rPr>
          <w:rFonts w:ascii="Verdana" w:hAnsi="Verdana" w:cs="Arial"/>
          <w:color w:val="000000"/>
          <w:sz w:val="21"/>
          <w:szCs w:val="21"/>
        </w:rPr>
        <w:t>archa Blanca</w:t>
      </w:r>
      <w:r w:rsidRPr="003A1BCA">
        <w:rPr>
          <w:rFonts w:ascii="Verdana" w:hAnsi="Verdana" w:cs="Arial"/>
          <w:color w:val="000000"/>
          <w:sz w:val="21"/>
          <w:szCs w:val="21"/>
        </w:rPr>
        <w:t xml:space="preserve"> por favor tener en cuenta lo siguiente:</w:t>
      </w:r>
    </w:p>
    <w:p w14:paraId="40EC2073" w14:textId="77777777" w:rsidR="00717B06" w:rsidRPr="00E72959" w:rsidRDefault="00717B06" w:rsidP="00E729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color w:val="000000"/>
          <w:sz w:val="21"/>
          <w:szCs w:val="21"/>
        </w:rPr>
      </w:pPr>
    </w:p>
    <w:p w14:paraId="3DA5BDA2" w14:textId="77777777" w:rsidR="00717B06" w:rsidRDefault="00156D9D" w:rsidP="00926F8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color w:val="000000"/>
          <w:sz w:val="21"/>
          <w:szCs w:val="21"/>
        </w:rPr>
      </w:pPr>
      <w:r>
        <w:rPr>
          <w:rFonts w:ascii="Verdana" w:hAnsi="Verdana" w:cs="Arial"/>
          <w:b/>
          <w:color w:val="000000"/>
          <w:sz w:val="21"/>
          <w:szCs w:val="21"/>
        </w:rPr>
        <w:t>Generalidades de la Marcha Blanca</w:t>
      </w:r>
    </w:p>
    <w:p w14:paraId="1A68D23C" w14:textId="77777777" w:rsidR="00B04EFC" w:rsidRDefault="00B04EFC" w:rsidP="00B04EF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color w:val="000000"/>
          <w:sz w:val="21"/>
          <w:szCs w:val="21"/>
        </w:rPr>
      </w:pPr>
    </w:p>
    <w:p w14:paraId="42560E3B" w14:textId="77777777" w:rsidR="00B04EFC" w:rsidRDefault="00B04EFC" w:rsidP="00B04EFC">
      <w:pPr>
        <w:pStyle w:val="Prrafodelista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color w:val="000000"/>
          <w:sz w:val="21"/>
          <w:szCs w:val="21"/>
        </w:rPr>
      </w:pPr>
      <w:r w:rsidRPr="00E72959">
        <w:rPr>
          <w:rFonts w:ascii="Verdana" w:hAnsi="Verdana" w:cs="Arial"/>
          <w:b/>
          <w:color w:val="000000"/>
          <w:sz w:val="21"/>
          <w:szCs w:val="21"/>
        </w:rPr>
        <w:t>Operaciones</w:t>
      </w:r>
    </w:p>
    <w:p w14:paraId="7A6CBD61" w14:textId="77777777" w:rsidR="00B04EFC" w:rsidRDefault="00B04EFC" w:rsidP="00B04EF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color w:val="000000"/>
          <w:sz w:val="21"/>
          <w:szCs w:val="21"/>
        </w:rPr>
      </w:pPr>
    </w:p>
    <w:p w14:paraId="38AA2B2C" w14:textId="77777777" w:rsidR="00B04EFC" w:rsidRDefault="00B04EFC" w:rsidP="00B04EF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Verdana" w:hAnsi="Verdana" w:cs="Arial"/>
          <w:color w:val="000000"/>
          <w:sz w:val="21"/>
          <w:szCs w:val="21"/>
        </w:rPr>
      </w:pPr>
      <w:r w:rsidRPr="00156D9D">
        <w:rPr>
          <w:rFonts w:ascii="Verdana" w:hAnsi="Verdana" w:cs="Arial"/>
          <w:color w:val="000000"/>
          <w:sz w:val="21"/>
          <w:szCs w:val="21"/>
        </w:rPr>
        <w:t>Las operaciones se</w:t>
      </w:r>
      <w:r w:rsidR="00EC358E">
        <w:rPr>
          <w:rFonts w:ascii="Verdana" w:hAnsi="Verdana" w:cs="Arial"/>
          <w:color w:val="000000"/>
          <w:sz w:val="21"/>
          <w:szCs w:val="21"/>
        </w:rPr>
        <w:t>rán cargadas</w:t>
      </w:r>
      <w:r w:rsidRPr="00156D9D">
        <w:rPr>
          <w:rFonts w:ascii="Verdana" w:hAnsi="Verdana" w:cs="Arial"/>
          <w:color w:val="000000"/>
          <w:sz w:val="21"/>
          <w:szCs w:val="21"/>
        </w:rPr>
        <w:t xml:space="preserve"> </w:t>
      </w:r>
      <w:r w:rsidR="00EC358E">
        <w:rPr>
          <w:rFonts w:ascii="Verdana" w:hAnsi="Verdana" w:cs="Arial"/>
          <w:color w:val="000000"/>
          <w:sz w:val="21"/>
          <w:szCs w:val="21"/>
        </w:rPr>
        <w:t xml:space="preserve">por la BVC </w:t>
      </w:r>
      <w:r w:rsidR="0036351C">
        <w:rPr>
          <w:rFonts w:ascii="Verdana" w:hAnsi="Verdana" w:cs="Arial"/>
          <w:color w:val="000000"/>
          <w:sz w:val="21"/>
          <w:szCs w:val="21"/>
        </w:rPr>
        <w:t>en el aplicativo de Back O</w:t>
      </w:r>
      <w:r w:rsidR="00EC358E">
        <w:rPr>
          <w:rFonts w:ascii="Verdana" w:hAnsi="Verdana" w:cs="Arial"/>
          <w:color w:val="000000"/>
          <w:sz w:val="21"/>
          <w:szCs w:val="21"/>
        </w:rPr>
        <w:t xml:space="preserve">ffice de pruebas </w:t>
      </w:r>
      <w:r>
        <w:rPr>
          <w:rFonts w:ascii="Verdana" w:hAnsi="Verdana" w:cs="Arial"/>
          <w:color w:val="000000"/>
          <w:sz w:val="21"/>
          <w:szCs w:val="21"/>
        </w:rPr>
        <w:t xml:space="preserve">al inicio de cada </w:t>
      </w:r>
      <w:r w:rsidR="00D83136">
        <w:rPr>
          <w:rFonts w:ascii="Verdana" w:hAnsi="Verdana" w:cs="Arial"/>
          <w:color w:val="000000"/>
          <w:sz w:val="21"/>
          <w:szCs w:val="21"/>
        </w:rPr>
        <w:t>sesión</w:t>
      </w:r>
      <w:r w:rsidR="00EC358E">
        <w:rPr>
          <w:rFonts w:ascii="Verdana" w:hAnsi="Verdana" w:cs="Arial"/>
          <w:color w:val="000000"/>
          <w:sz w:val="21"/>
          <w:szCs w:val="21"/>
        </w:rPr>
        <w:t>.</w:t>
      </w:r>
      <w:r>
        <w:rPr>
          <w:rFonts w:ascii="Verdana" w:hAnsi="Verdana" w:cs="Arial"/>
          <w:color w:val="000000"/>
          <w:sz w:val="21"/>
          <w:szCs w:val="21"/>
        </w:rPr>
        <w:t xml:space="preserve"> </w:t>
      </w:r>
    </w:p>
    <w:p w14:paraId="7347176A" w14:textId="77777777" w:rsidR="00B04EFC" w:rsidRDefault="00B04EFC" w:rsidP="00B04EF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Verdana" w:hAnsi="Verdana" w:cs="Arial"/>
          <w:color w:val="000000"/>
          <w:sz w:val="21"/>
          <w:szCs w:val="21"/>
        </w:rPr>
      </w:pPr>
    </w:p>
    <w:p w14:paraId="095A34F2" w14:textId="77777777" w:rsidR="00B04EFC" w:rsidRDefault="00D83136" w:rsidP="00B04EF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Verdana" w:hAnsi="Verdana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>La complementación será realizada por los Afiliados en el Back Office de la</w:t>
      </w:r>
      <w:r w:rsidR="0036351C">
        <w:rPr>
          <w:rFonts w:ascii="Verdana" w:hAnsi="Verdana" w:cs="Arial"/>
          <w:color w:val="000000"/>
          <w:sz w:val="21"/>
          <w:szCs w:val="21"/>
        </w:rPr>
        <w:t xml:space="preserve"> BVC</w:t>
      </w:r>
      <w:r w:rsidR="00B04EFC">
        <w:rPr>
          <w:rFonts w:ascii="Verdana" w:hAnsi="Verdana" w:cs="Arial"/>
          <w:color w:val="000000"/>
          <w:sz w:val="21"/>
          <w:szCs w:val="21"/>
        </w:rPr>
        <w:t xml:space="preserve"> para cada una de las operaciones </w:t>
      </w:r>
      <w:r>
        <w:rPr>
          <w:rFonts w:ascii="Verdana" w:hAnsi="Verdana" w:cs="Arial"/>
          <w:color w:val="000000"/>
          <w:sz w:val="21"/>
          <w:szCs w:val="21"/>
        </w:rPr>
        <w:t>realizadas</w:t>
      </w:r>
      <w:r w:rsidR="00B04EFC">
        <w:rPr>
          <w:rFonts w:ascii="Verdana" w:hAnsi="Verdana" w:cs="Arial"/>
          <w:color w:val="000000"/>
          <w:sz w:val="21"/>
          <w:szCs w:val="21"/>
        </w:rPr>
        <w:t xml:space="preserve"> bajo su código.</w:t>
      </w:r>
    </w:p>
    <w:p w14:paraId="64ADF011" w14:textId="77777777" w:rsidR="00B04EFC" w:rsidRDefault="00B04EFC" w:rsidP="00B04EF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color w:val="000000"/>
          <w:sz w:val="21"/>
          <w:szCs w:val="21"/>
        </w:rPr>
      </w:pPr>
    </w:p>
    <w:p w14:paraId="7FDFB94D" w14:textId="77777777" w:rsidR="00B04EFC" w:rsidRDefault="00B04EFC" w:rsidP="00B04EFC">
      <w:pPr>
        <w:pStyle w:val="Prrafodelista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color w:val="000000"/>
          <w:sz w:val="21"/>
          <w:szCs w:val="21"/>
        </w:rPr>
      </w:pPr>
      <w:r w:rsidRPr="00E72959">
        <w:rPr>
          <w:rFonts w:ascii="Verdana" w:hAnsi="Verdana" w:cs="Arial"/>
          <w:b/>
          <w:color w:val="000000"/>
          <w:sz w:val="21"/>
          <w:szCs w:val="21"/>
        </w:rPr>
        <w:t>Participantes</w:t>
      </w:r>
    </w:p>
    <w:p w14:paraId="44D4CC36" w14:textId="77777777" w:rsidR="00B04EFC" w:rsidRDefault="00B04EFC" w:rsidP="00B04EFC">
      <w:pPr>
        <w:pStyle w:val="Prrafodelista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Verdana" w:hAnsi="Verdana" w:cs="Arial"/>
          <w:color w:val="000000"/>
          <w:sz w:val="21"/>
          <w:szCs w:val="21"/>
        </w:rPr>
      </w:pPr>
    </w:p>
    <w:p w14:paraId="32AB1C98" w14:textId="77777777" w:rsidR="00B04EFC" w:rsidRPr="00E72959" w:rsidRDefault="00D83136" w:rsidP="00B04EFC">
      <w:pPr>
        <w:pStyle w:val="Prrafodelista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Verdana" w:hAnsi="Verdana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>Las Entidades</w:t>
      </w:r>
      <w:r w:rsidR="00B04EFC" w:rsidRPr="00E72959">
        <w:rPr>
          <w:rFonts w:ascii="Verdana" w:hAnsi="Verdana" w:cs="Arial"/>
          <w:color w:val="000000"/>
          <w:sz w:val="21"/>
          <w:szCs w:val="21"/>
        </w:rPr>
        <w:t xml:space="preserve"> participantes </w:t>
      </w:r>
      <w:r>
        <w:rPr>
          <w:rFonts w:ascii="Verdana" w:hAnsi="Verdana" w:cs="Arial"/>
          <w:color w:val="000000"/>
          <w:sz w:val="21"/>
          <w:szCs w:val="21"/>
        </w:rPr>
        <w:t xml:space="preserve">en la Marcha Blanca </w:t>
      </w:r>
      <w:r w:rsidR="00B04EFC" w:rsidRPr="00E72959">
        <w:rPr>
          <w:rFonts w:ascii="Verdana" w:hAnsi="Verdana" w:cs="Arial"/>
          <w:color w:val="000000"/>
          <w:sz w:val="21"/>
          <w:szCs w:val="21"/>
        </w:rPr>
        <w:t>serán las S</w:t>
      </w:r>
      <w:r w:rsidR="00EC358E">
        <w:rPr>
          <w:rFonts w:ascii="Verdana" w:hAnsi="Verdana" w:cs="Arial"/>
          <w:color w:val="000000"/>
          <w:sz w:val="21"/>
          <w:szCs w:val="21"/>
        </w:rPr>
        <w:t xml:space="preserve">ociedades </w:t>
      </w:r>
      <w:r w:rsidR="00B04EFC" w:rsidRPr="00E72959">
        <w:rPr>
          <w:rFonts w:ascii="Verdana" w:hAnsi="Verdana" w:cs="Arial"/>
          <w:color w:val="000000"/>
          <w:sz w:val="21"/>
          <w:szCs w:val="21"/>
        </w:rPr>
        <w:t>C</w:t>
      </w:r>
      <w:r w:rsidR="00EC358E">
        <w:rPr>
          <w:rFonts w:ascii="Verdana" w:hAnsi="Verdana" w:cs="Arial"/>
          <w:color w:val="000000"/>
          <w:sz w:val="21"/>
          <w:szCs w:val="21"/>
        </w:rPr>
        <w:t xml:space="preserve">omisionistas de </w:t>
      </w:r>
      <w:r w:rsidR="00B04EFC" w:rsidRPr="00E72959">
        <w:rPr>
          <w:rFonts w:ascii="Verdana" w:hAnsi="Verdana" w:cs="Arial"/>
          <w:color w:val="000000"/>
          <w:sz w:val="21"/>
          <w:szCs w:val="21"/>
        </w:rPr>
        <w:t>B</w:t>
      </w:r>
      <w:r w:rsidR="00EC358E">
        <w:rPr>
          <w:rFonts w:ascii="Verdana" w:hAnsi="Verdana" w:cs="Arial"/>
          <w:color w:val="000000"/>
          <w:sz w:val="21"/>
          <w:szCs w:val="21"/>
        </w:rPr>
        <w:t xml:space="preserve">olsa que son Miembros de </w:t>
      </w:r>
      <w:r w:rsidR="000B1024">
        <w:rPr>
          <w:rFonts w:ascii="Verdana" w:hAnsi="Verdana" w:cs="Arial"/>
          <w:color w:val="000000"/>
          <w:sz w:val="21"/>
          <w:szCs w:val="21"/>
        </w:rPr>
        <w:t xml:space="preserve">la </w:t>
      </w:r>
      <w:r w:rsidR="00EC358E">
        <w:rPr>
          <w:rFonts w:ascii="Verdana" w:hAnsi="Verdana" w:cs="Arial"/>
          <w:color w:val="000000"/>
          <w:sz w:val="21"/>
          <w:szCs w:val="21"/>
        </w:rPr>
        <w:t>Cámara</w:t>
      </w:r>
      <w:r w:rsidR="00104C36">
        <w:rPr>
          <w:rFonts w:ascii="Verdana" w:hAnsi="Verdana" w:cs="Arial"/>
          <w:color w:val="000000"/>
          <w:sz w:val="21"/>
          <w:szCs w:val="21"/>
        </w:rPr>
        <w:t xml:space="preserve"> y</w:t>
      </w:r>
      <w:r w:rsidR="002428D4">
        <w:rPr>
          <w:rFonts w:ascii="Verdana" w:hAnsi="Verdana" w:cs="Arial"/>
          <w:color w:val="000000"/>
          <w:sz w:val="21"/>
          <w:szCs w:val="21"/>
        </w:rPr>
        <w:t xml:space="preserve"> </w:t>
      </w:r>
      <w:r w:rsidR="0036351C">
        <w:rPr>
          <w:rFonts w:ascii="Verdana" w:hAnsi="Verdana" w:cs="Arial"/>
          <w:color w:val="000000"/>
          <w:sz w:val="21"/>
          <w:szCs w:val="21"/>
        </w:rPr>
        <w:t xml:space="preserve">los </w:t>
      </w:r>
      <w:r w:rsidR="000B1024">
        <w:rPr>
          <w:rFonts w:ascii="Verdana" w:hAnsi="Verdana" w:cs="Arial"/>
          <w:color w:val="000000"/>
          <w:sz w:val="21"/>
          <w:szCs w:val="21"/>
        </w:rPr>
        <w:t>Participantes</w:t>
      </w:r>
      <w:r w:rsidR="00AB687B">
        <w:rPr>
          <w:rFonts w:ascii="Verdana" w:hAnsi="Verdana" w:cs="Arial"/>
          <w:color w:val="000000"/>
          <w:sz w:val="21"/>
          <w:szCs w:val="21"/>
        </w:rPr>
        <w:t xml:space="preserve"> Custodios</w:t>
      </w:r>
      <w:r w:rsidR="0036351C">
        <w:rPr>
          <w:rFonts w:ascii="Verdana" w:hAnsi="Verdana" w:cs="Arial"/>
          <w:color w:val="000000"/>
          <w:sz w:val="21"/>
          <w:szCs w:val="21"/>
        </w:rPr>
        <w:t>.</w:t>
      </w:r>
    </w:p>
    <w:p w14:paraId="6974B90D" w14:textId="77777777" w:rsidR="00B04EFC" w:rsidRPr="00E72959" w:rsidRDefault="00B04EFC" w:rsidP="0036351C">
      <w:pPr>
        <w:pStyle w:val="Prrafodelista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Verdana" w:hAnsi="Verdana" w:cs="Arial"/>
          <w:b/>
          <w:color w:val="000000"/>
          <w:sz w:val="21"/>
          <w:szCs w:val="21"/>
        </w:rPr>
      </w:pPr>
    </w:p>
    <w:p w14:paraId="3DEC0CA7" w14:textId="77777777" w:rsidR="00B04EFC" w:rsidRPr="00E72959" w:rsidRDefault="00B04EFC" w:rsidP="00B04EFC">
      <w:pPr>
        <w:pStyle w:val="Prrafodelista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color w:val="000000"/>
          <w:sz w:val="21"/>
          <w:szCs w:val="21"/>
        </w:rPr>
      </w:pPr>
      <w:r w:rsidRPr="00E72959">
        <w:rPr>
          <w:rFonts w:ascii="Verdana" w:hAnsi="Verdana" w:cs="Arial"/>
          <w:b/>
          <w:color w:val="000000"/>
          <w:sz w:val="21"/>
          <w:szCs w:val="21"/>
        </w:rPr>
        <w:t xml:space="preserve">Funcionalidades </w:t>
      </w:r>
    </w:p>
    <w:p w14:paraId="23AE2FD9" w14:textId="77777777" w:rsidR="00B04EFC" w:rsidRDefault="00B04EFC" w:rsidP="00B04EFC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hAnsi="Verdana" w:cs="Arial"/>
          <w:b/>
          <w:color w:val="000000"/>
          <w:sz w:val="21"/>
          <w:szCs w:val="21"/>
        </w:rPr>
      </w:pPr>
    </w:p>
    <w:p w14:paraId="6C6E4EC1" w14:textId="77777777" w:rsidR="00B04EFC" w:rsidRPr="00E72959" w:rsidRDefault="00B04EFC" w:rsidP="00B04EF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Verdana" w:hAnsi="Verdana" w:cs="Arial"/>
          <w:b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>El alcance de las pruebas incluirá las siguientes funcionalidades:</w:t>
      </w:r>
    </w:p>
    <w:p w14:paraId="5ED0216C" w14:textId="77777777" w:rsidR="00B04EFC" w:rsidRDefault="00B04EFC" w:rsidP="00B04EF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color w:val="000000"/>
          <w:sz w:val="21"/>
          <w:szCs w:val="21"/>
        </w:rPr>
      </w:pPr>
    </w:p>
    <w:p w14:paraId="719F07DE" w14:textId="77777777" w:rsidR="00B04EFC" w:rsidRDefault="00B04EFC" w:rsidP="00B04EFC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>Creación de Cuentas</w:t>
      </w:r>
      <w:r w:rsidR="00E87C32">
        <w:rPr>
          <w:rFonts w:ascii="Verdana" w:hAnsi="Verdana" w:cs="Arial"/>
          <w:color w:val="000000"/>
          <w:sz w:val="21"/>
          <w:szCs w:val="21"/>
        </w:rPr>
        <w:t xml:space="preserve"> en </w:t>
      </w:r>
      <w:r w:rsidR="00104C36">
        <w:rPr>
          <w:rFonts w:ascii="Verdana" w:hAnsi="Verdana" w:cs="Arial"/>
          <w:color w:val="000000"/>
          <w:sz w:val="21"/>
          <w:szCs w:val="21"/>
        </w:rPr>
        <w:t xml:space="preserve">la </w:t>
      </w:r>
      <w:r w:rsidR="00E87C32">
        <w:rPr>
          <w:rFonts w:ascii="Verdana" w:hAnsi="Verdana" w:cs="Arial"/>
          <w:color w:val="000000"/>
          <w:sz w:val="21"/>
          <w:szCs w:val="21"/>
        </w:rPr>
        <w:t>Cámara</w:t>
      </w:r>
    </w:p>
    <w:p w14:paraId="7CFDD578" w14:textId="77777777" w:rsidR="00B04EFC" w:rsidRDefault="00B04EFC" w:rsidP="00B04EFC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>Complementación / Recomplementación de Operaciones</w:t>
      </w:r>
      <w:r w:rsidR="00104C36">
        <w:rPr>
          <w:rFonts w:ascii="Verdana" w:hAnsi="Verdana" w:cs="Arial"/>
          <w:color w:val="000000"/>
          <w:sz w:val="21"/>
          <w:szCs w:val="21"/>
        </w:rPr>
        <w:t xml:space="preserve"> en BVC</w:t>
      </w:r>
    </w:p>
    <w:p w14:paraId="30F34652" w14:textId="77777777" w:rsidR="0036351C" w:rsidRDefault="002F3F52" w:rsidP="0036351C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>Gestión de Paquete</w:t>
      </w:r>
      <w:r w:rsidR="00104C36">
        <w:rPr>
          <w:rFonts w:ascii="Verdana" w:hAnsi="Verdana" w:cs="Arial"/>
          <w:color w:val="000000"/>
          <w:sz w:val="21"/>
          <w:szCs w:val="21"/>
        </w:rPr>
        <w:t xml:space="preserve"> en BVC</w:t>
      </w:r>
    </w:p>
    <w:p w14:paraId="7FDD76A6" w14:textId="77777777" w:rsidR="00B04EFC" w:rsidRPr="0036351C" w:rsidRDefault="00B04EFC" w:rsidP="0036351C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1"/>
          <w:szCs w:val="21"/>
        </w:rPr>
      </w:pPr>
      <w:r w:rsidRPr="0036351C">
        <w:rPr>
          <w:rFonts w:ascii="Verdana" w:hAnsi="Verdana" w:cs="Arial"/>
          <w:color w:val="000000"/>
          <w:sz w:val="21"/>
          <w:szCs w:val="21"/>
        </w:rPr>
        <w:t>Recepción de Operaciones en la Cámara</w:t>
      </w:r>
    </w:p>
    <w:p w14:paraId="6E1DCDB7" w14:textId="77777777" w:rsidR="002F3F52" w:rsidRPr="0036351C" w:rsidRDefault="00B04EFC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>Aceptación de Operaciones en la Cámara</w:t>
      </w:r>
      <w:r w:rsidR="008264AE">
        <w:rPr>
          <w:rFonts w:ascii="Verdana" w:hAnsi="Verdana" w:cs="Arial"/>
          <w:color w:val="000000"/>
          <w:sz w:val="21"/>
          <w:szCs w:val="21"/>
        </w:rPr>
        <w:t xml:space="preserve"> </w:t>
      </w:r>
    </w:p>
    <w:p w14:paraId="0869D8CD" w14:textId="77777777" w:rsidR="002F3F52" w:rsidRPr="0036351C" w:rsidRDefault="00B04EFC" w:rsidP="008264AE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1"/>
          <w:szCs w:val="21"/>
        </w:rPr>
      </w:pPr>
      <w:r w:rsidRPr="0036351C">
        <w:rPr>
          <w:rFonts w:ascii="Verdana" w:hAnsi="Verdana" w:cs="Arial"/>
          <w:color w:val="000000"/>
          <w:sz w:val="21"/>
          <w:szCs w:val="21"/>
        </w:rPr>
        <w:t>Liquidación de Operaciones</w:t>
      </w:r>
      <w:r w:rsidR="00104C36" w:rsidRPr="0036351C">
        <w:rPr>
          <w:rFonts w:ascii="Verdana" w:hAnsi="Verdana" w:cs="Arial"/>
          <w:color w:val="000000"/>
          <w:sz w:val="21"/>
          <w:szCs w:val="21"/>
        </w:rPr>
        <w:t xml:space="preserve"> en Deceval</w:t>
      </w:r>
      <w:r w:rsidR="008264AE" w:rsidRPr="0036351C">
        <w:rPr>
          <w:rFonts w:ascii="Verdana" w:hAnsi="Verdana" w:cs="Arial"/>
          <w:color w:val="000000"/>
          <w:sz w:val="21"/>
          <w:szCs w:val="21"/>
        </w:rPr>
        <w:t xml:space="preserve"> - </w:t>
      </w:r>
      <w:r w:rsidR="002F3F52" w:rsidRPr="008264AE">
        <w:rPr>
          <w:rFonts w:ascii="Verdana" w:hAnsi="Verdana" w:cs="Arial"/>
          <w:color w:val="000000"/>
          <w:sz w:val="21"/>
          <w:szCs w:val="21"/>
        </w:rPr>
        <w:t>Cumplimiento flujo de salida y de regreso</w:t>
      </w:r>
    </w:p>
    <w:p w14:paraId="5FAED290" w14:textId="77777777" w:rsidR="00B04EFC" w:rsidRDefault="00B04EFC" w:rsidP="00B04EFC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>Anticipos</w:t>
      </w:r>
      <w:r w:rsidR="00104C36">
        <w:rPr>
          <w:rFonts w:ascii="Verdana" w:hAnsi="Verdana" w:cs="Arial"/>
          <w:color w:val="000000"/>
          <w:sz w:val="21"/>
          <w:szCs w:val="21"/>
        </w:rPr>
        <w:t xml:space="preserve"> en BVC y Cámara</w:t>
      </w:r>
    </w:p>
    <w:p w14:paraId="50D0D0F4" w14:textId="77777777" w:rsidR="00B04EFC" w:rsidRDefault="00B04EFC" w:rsidP="00B04EFC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>Exclusión</w:t>
      </w:r>
      <w:r w:rsidR="00104C36">
        <w:rPr>
          <w:rFonts w:ascii="Verdana" w:hAnsi="Verdana" w:cs="Arial"/>
          <w:color w:val="000000"/>
          <w:sz w:val="21"/>
          <w:szCs w:val="21"/>
        </w:rPr>
        <w:t xml:space="preserve"> en la Cámara</w:t>
      </w:r>
    </w:p>
    <w:p w14:paraId="75ECF708" w14:textId="77777777" w:rsidR="00E87C32" w:rsidRDefault="00E87C32" w:rsidP="00B04EFC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 xml:space="preserve">Validación de garantías exigidas </w:t>
      </w:r>
      <w:r w:rsidR="00104C36">
        <w:rPr>
          <w:rFonts w:ascii="Verdana" w:hAnsi="Verdana" w:cs="Arial"/>
          <w:color w:val="000000"/>
          <w:sz w:val="21"/>
          <w:szCs w:val="21"/>
        </w:rPr>
        <w:t>(</w:t>
      </w:r>
      <w:r>
        <w:rPr>
          <w:rFonts w:ascii="Verdana" w:hAnsi="Verdana" w:cs="Arial"/>
          <w:color w:val="000000"/>
          <w:sz w:val="21"/>
          <w:szCs w:val="21"/>
        </w:rPr>
        <w:t>Modelo de Riesgo</w:t>
      </w:r>
      <w:r w:rsidR="00104C36">
        <w:rPr>
          <w:rFonts w:ascii="Verdana" w:hAnsi="Verdana" w:cs="Arial"/>
          <w:color w:val="000000"/>
          <w:sz w:val="21"/>
          <w:szCs w:val="21"/>
        </w:rPr>
        <w:t>),  en la Cámara</w:t>
      </w:r>
    </w:p>
    <w:p w14:paraId="1ECDD84F" w14:textId="77777777" w:rsidR="007F2801" w:rsidRDefault="007F2801" w:rsidP="007F2801">
      <w:pPr>
        <w:pStyle w:val="Prrafodelista"/>
        <w:autoSpaceDE w:val="0"/>
        <w:autoSpaceDN w:val="0"/>
        <w:adjustRightInd w:val="0"/>
        <w:spacing w:after="0" w:line="240" w:lineRule="auto"/>
        <w:ind w:left="2136"/>
        <w:jc w:val="both"/>
        <w:rPr>
          <w:rFonts w:ascii="Verdana" w:hAnsi="Verdana" w:cs="Arial"/>
          <w:color w:val="000000"/>
          <w:sz w:val="21"/>
          <w:szCs w:val="21"/>
        </w:rPr>
      </w:pPr>
    </w:p>
    <w:p w14:paraId="59EFFF7A" w14:textId="77777777" w:rsidR="007F2801" w:rsidRPr="007F2801" w:rsidRDefault="00292F44" w:rsidP="007F280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Verdana" w:hAnsi="Verdana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>Anexo a este boletín encontrará la</w:t>
      </w:r>
      <w:r w:rsidR="005E61E5">
        <w:rPr>
          <w:rFonts w:ascii="Verdana" w:hAnsi="Verdana" w:cs="Arial"/>
          <w:color w:val="000000"/>
          <w:sz w:val="21"/>
          <w:szCs w:val="21"/>
        </w:rPr>
        <w:t xml:space="preserve"> bitácora </w:t>
      </w:r>
      <w:r w:rsidR="007F2801">
        <w:rPr>
          <w:rFonts w:ascii="Verdana" w:hAnsi="Verdana" w:cs="Arial"/>
          <w:color w:val="000000"/>
          <w:sz w:val="21"/>
          <w:szCs w:val="21"/>
        </w:rPr>
        <w:t xml:space="preserve">de pruebas </w:t>
      </w:r>
      <w:r w:rsidR="005E61E5">
        <w:rPr>
          <w:rFonts w:ascii="Verdana" w:hAnsi="Verdana" w:cs="Arial"/>
          <w:color w:val="000000"/>
          <w:sz w:val="21"/>
          <w:szCs w:val="21"/>
        </w:rPr>
        <w:t xml:space="preserve">que servirá como guía diaria </w:t>
      </w:r>
      <w:r w:rsidR="00CA4AC5">
        <w:rPr>
          <w:rFonts w:ascii="Verdana" w:hAnsi="Verdana" w:cs="Arial"/>
          <w:color w:val="000000"/>
          <w:sz w:val="21"/>
          <w:szCs w:val="21"/>
        </w:rPr>
        <w:t>para la realización de las actividades de la Marcha Blanca.</w:t>
      </w:r>
    </w:p>
    <w:p w14:paraId="6728CEAC" w14:textId="77777777" w:rsidR="00B04EFC" w:rsidRDefault="00B04EFC" w:rsidP="00B04EF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color w:val="000000"/>
          <w:sz w:val="21"/>
          <w:szCs w:val="21"/>
        </w:rPr>
      </w:pPr>
    </w:p>
    <w:p w14:paraId="238D9725" w14:textId="77777777" w:rsidR="00B04EFC" w:rsidRDefault="00B04EFC" w:rsidP="00926F8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color w:val="000000"/>
          <w:sz w:val="21"/>
          <w:szCs w:val="21"/>
        </w:rPr>
      </w:pPr>
      <w:r>
        <w:rPr>
          <w:rFonts w:ascii="Verdana" w:hAnsi="Verdana" w:cs="Arial"/>
          <w:b/>
          <w:color w:val="000000"/>
          <w:sz w:val="21"/>
          <w:szCs w:val="21"/>
        </w:rPr>
        <w:lastRenderedPageBreak/>
        <w:t>Creación de Cuentas en Cámara</w:t>
      </w:r>
    </w:p>
    <w:p w14:paraId="09EC272F" w14:textId="77777777" w:rsidR="00B04EFC" w:rsidRDefault="00B04EFC" w:rsidP="00B04EF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color w:val="000000"/>
          <w:sz w:val="21"/>
          <w:szCs w:val="21"/>
        </w:rPr>
      </w:pPr>
    </w:p>
    <w:p w14:paraId="43A7E727" w14:textId="77777777" w:rsidR="00B04EFC" w:rsidRDefault="00B04EFC" w:rsidP="00B04EFC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Verdana" w:hAnsi="Verdana" w:cs="Arial"/>
          <w:color w:val="000000"/>
          <w:sz w:val="21"/>
          <w:szCs w:val="21"/>
        </w:rPr>
      </w:pPr>
      <w:r w:rsidRPr="00110C41">
        <w:rPr>
          <w:rFonts w:ascii="Verdana" w:hAnsi="Verdana" w:cs="Arial"/>
          <w:color w:val="000000"/>
          <w:sz w:val="21"/>
          <w:szCs w:val="21"/>
        </w:rPr>
        <w:t>La creación</w:t>
      </w:r>
      <w:r>
        <w:rPr>
          <w:rFonts w:ascii="Verdana" w:hAnsi="Verdana" w:cs="Arial"/>
          <w:color w:val="000000"/>
          <w:sz w:val="21"/>
          <w:szCs w:val="21"/>
        </w:rPr>
        <w:t xml:space="preserve"> de cuentas de terceros debe</w:t>
      </w:r>
      <w:r w:rsidR="0036351C">
        <w:rPr>
          <w:rFonts w:ascii="Verdana" w:hAnsi="Verdana" w:cs="Arial"/>
          <w:color w:val="000000"/>
          <w:sz w:val="21"/>
          <w:szCs w:val="21"/>
        </w:rPr>
        <w:t>rá</w:t>
      </w:r>
      <w:r>
        <w:rPr>
          <w:rFonts w:ascii="Verdana" w:hAnsi="Verdana" w:cs="Arial"/>
          <w:color w:val="000000"/>
          <w:sz w:val="21"/>
          <w:szCs w:val="21"/>
        </w:rPr>
        <w:t xml:space="preserve"> ser realizada por cada Miembro en el Portal Web de la Cámara, </w:t>
      </w:r>
      <w:r w:rsidR="00104C36">
        <w:rPr>
          <w:rFonts w:ascii="Verdana" w:hAnsi="Verdana" w:cs="Arial"/>
          <w:color w:val="000000"/>
          <w:sz w:val="21"/>
          <w:szCs w:val="21"/>
        </w:rPr>
        <w:t xml:space="preserve">de manera </w:t>
      </w:r>
      <w:r>
        <w:rPr>
          <w:rFonts w:ascii="Verdana" w:hAnsi="Verdana" w:cs="Arial"/>
          <w:color w:val="000000"/>
          <w:sz w:val="21"/>
          <w:szCs w:val="21"/>
        </w:rPr>
        <w:t>previ</w:t>
      </w:r>
      <w:r w:rsidR="00104C36">
        <w:rPr>
          <w:rFonts w:ascii="Verdana" w:hAnsi="Verdana" w:cs="Arial"/>
          <w:color w:val="000000"/>
          <w:sz w:val="21"/>
          <w:szCs w:val="21"/>
        </w:rPr>
        <w:t>a</w:t>
      </w:r>
      <w:r>
        <w:rPr>
          <w:rFonts w:ascii="Verdana" w:hAnsi="Verdana" w:cs="Arial"/>
          <w:color w:val="000000"/>
          <w:sz w:val="21"/>
          <w:szCs w:val="21"/>
        </w:rPr>
        <w:t xml:space="preserve"> a la complementación de operaciones.  </w:t>
      </w:r>
    </w:p>
    <w:p w14:paraId="1B5B9C09" w14:textId="77777777" w:rsidR="00B04EFC" w:rsidRDefault="00B04EFC" w:rsidP="00B04EFC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Verdana" w:hAnsi="Verdana" w:cs="Arial"/>
          <w:color w:val="000000"/>
          <w:sz w:val="21"/>
          <w:szCs w:val="21"/>
        </w:rPr>
      </w:pPr>
    </w:p>
    <w:p w14:paraId="247DC915" w14:textId="77777777" w:rsidR="00B04EFC" w:rsidRPr="00110C41" w:rsidRDefault="00B04EFC" w:rsidP="00B04EFC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Verdana" w:hAnsi="Verdana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>Con el objetivo de realizar pruebas paralelas con Deceval y la BVC, la información de los terceros que se deb</w:t>
      </w:r>
      <w:r w:rsidR="0036351C">
        <w:rPr>
          <w:rFonts w:ascii="Verdana" w:hAnsi="Verdana" w:cs="Arial"/>
          <w:color w:val="000000"/>
          <w:sz w:val="21"/>
          <w:szCs w:val="21"/>
        </w:rPr>
        <w:t>a</w:t>
      </w:r>
      <w:r>
        <w:rPr>
          <w:rFonts w:ascii="Verdana" w:hAnsi="Verdana" w:cs="Arial"/>
          <w:color w:val="000000"/>
          <w:sz w:val="21"/>
          <w:szCs w:val="21"/>
        </w:rPr>
        <w:t xml:space="preserve">n crear será enviada por la Cámara a cada uno de los Miembros </w:t>
      </w:r>
      <w:r w:rsidR="00104C36">
        <w:rPr>
          <w:rFonts w:ascii="Verdana" w:hAnsi="Verdana" w:cs="Arial"/>
          <w:color w:val="000000"/>
          <w:sz w:val="21"/>
          <w:szCs w:val="21"/>
        </w:rPr>
        <w:t xml:space="preserve">antes del </w:t>
      </w:r>
      <w:r>
        <w:rPr>
          <w:rFonts w:ascii="Verdana" w:hAnsi="Verdana" w:cs="Arial"/>
          <w:color w:val="000000"/>
          <w:sz w:val="21"/>
          <w:szCs w:val="21"/>
        </w:rPr>
        <w:t>inicio de las pruebas.</w:t>
      </w:r>
    </w:p>
    <w:p w14:paraId="0897ECDF" w14:textId="77777777" w:rsidR="00B04EFC" w:rsidRDefault="00B04EFC" w:rsidP="00B04EF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color w:val="000000"/>
          <w:sz w:val="21"/>
          <w:szCs w:val="21"/>
        </w:rPr>
      </w:pPr>
    </w:p>
    <w:p w14:paraId="4766CA01" w14:textId="77777777" w:rsidR="00B04EFC" w:rsidRDefault="00B04EFC" w:rsidP="00926F8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color w:val="000000"/>
          <w:sz w:val="21"/>
          <w:szCs w:val="21"/>
        </w:rPr>
      </w:pPr>
      <w:r>
        <w:rPr>
          <w:rFonts w:ascii="Verdana" w:hAnsi="Verdana" w:cs="Arial"/>
          <w:b/>
          <w:color w:val="000000"/>
          <w:sz w:val="21"/>
          <w:szCs w:val="21"/>
        </w:rPr>
        <w:t>Horarios</w:t>
      </w:r>
    </w:p>
    <w:p w14:paraId="4D605B88" w14:textId="77777777" w:rsidR="00E72959" w:rsidRDefault="00E72959" w:rsidP="00E729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1"/>
          <w:szCs w:val="21"/>
        </w:rPr>
      </w:pPr>
    </w:p>
    <w:p w14:paraId="04A46214" w14:textId="77777777" w:rsidR="00D65340" w:rsidRDefault="00D65340" w:rsidP="00D65340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Arial"/>
          <w:color w:val="000000"/>
          <w:sz w:val="21"/>
          <w:szCs w:val="21"/>
        </w:rPr>
      </w:pPr>
      <w:r w:rsidRPr="00D65340">
        <w:rPr>
          <w:rFonts w:ascii="Verdana" w:hAnsi="Verdana" w:cs="Arial"/>
          <w:color w:val="000000"/>
          <w:sz w:val="21"/>
          <w:szCs w:val="21"/>
        </w:rPr>
        <w:t xml:space="preserve">Las operaciones </w:t>
      </w:r>
      <w:r>
        <w:rPr>
          <w:rFonts w:ascii="Verdana" w:hAnsi="Verdana" w:cs="Arial"/>
          <w:color w:val="000000"/>
          <w:sz w:val="21"/>
          <w:szCs w:val="21"/>
        </w:rPr>
        <w:t>estarán disponibles</w:t>
      </w:r>
      <w:r w:rsidRPr="00D65340">
        <w:rPr>
          <w:rFonts w:ascii="Verdana" w:hAnsi="Verdana" w:cs="Arial"/>
          <w:color w:val="000000"/>
          <w:sz w:val="21"/>
          <w:szCs w:val="21"/>
        </w:rPr>
        <w:t xml:space="preserve"> en el sistema a las 8:30 am, para dar inicio a las pruebas a las 9.00 am</w:t>
      </w:r>
      <w:r>
        <w:rPr>
          <w:rFonts w:ascii="Verdana" w:hAnsi="Verdana" w:cs="Arial"/>
          <w:color w:val="000000"/>
          <w:sz w:val="21"/>
          <w:szCs w:val="21"/>
        </w:rPr>
        <w:t>.  Los horarios asociados a cada proceso son</w:t>
      </w:r>
      <w:r w:rsidR="00773CAD">
        <w:rPr>
          <w:rFonts w:ascii="Verdana" w:hAnsi="Verdana" w:cs="Arial"/>
          <w:color w:val="000000"/>
          <w:sz w:val="21"/>
          <w:szCs w:val="21"/>
        </w:rPr>
        <w:t xml:space="preserve"> los siguientes</w:t>
      </w:r>
      <w:r>
        <w:rPr>
          <w:rFonts w:ascii="Verdana" w:hAnsi="Verdana" w:cs="Arial"/>
          <w:color w:val="000000"/>
          <w:sz w:val="21"/>
          <w:szCs w:val="21"/>
        </w:rPr>
        <w:t>:</w:t>
      </w:r>
    </w:p>
    <w:p w14:paraId="31533B6F" w14:textId="77777777" w:rsidR="007917CE" w:rsidRPr="00EC358E" w:rsidRDefault="007917CE" w:rsidP="00D65340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Arial"/>
          <w:color w:val="000000"/>
          <w:sz w:val="20"/>
          <w:szCs w:val="20"/>
        </w:rPr>
      </w:pPr>
    </w:p>
    <w:tbl>
      <w:tblPr>
        <w:tblW w:w="124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5386"/>
      </w:tblGrid>
      <w:tr w:rsidR="00387BD4" w:rsidRPr="00EC358E" w14:paraId="0F7FCC7A" w14:textId="77777777" w:rsidTr="00292F44">
        <w:trPr>
          <w:trHeight w:val="60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611BE491" w14:textId="77777777" w:rsidR="00387BD4" w:rsidRPr="00EC358E" w:rsidRDefault="00387BD4" w:rsidP="00387B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C358E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  <w:t>Procesos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061C8750" w14:textId="77777777" w:rsidR="00387BD4" w:rsidRPr="00EC358E" w:rsidRDefault="00387BD4" w:rsidP="00387B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C358E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  <w:t>Horarios</w:t>
            </w:r>
          </w:p>
        </w:tc>
      </w:tr>
      <w:tr w:rsidR="00387BD4" w:rsidRPr="00EC358E" w14:paraId="624C831E" w14:textId="77777777" w:rsidTr="00292F44">
        <w:trPr>
          <w:trHeight w:val="300"/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1194" w14:textId="77777777" w:rsidR="00387BD4" w:rsidRPr="00EC358E" w:rsidRDefault="00387BD4" w:rsidP="00387B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</w:pPr>
            <w:r w:rsidRPr="00EC358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t>Complementación/Recomplementación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2984" w14:textId="77777777" w:rsidR="00387BD4" w:rsidRPr="00EC358E" w:rsidRDefault="00387BD4" w:rsidP="006E06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</w:pPr>
            <w:r w:rsidRPr="00EC358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t>9.00 am a 12.30 pm</w:t>
            </w:r>
          </w:p>
        </w:tc>
      </w:tr>
      <w:tr w:rsidR="00387BD4" w:rsidRPr="00EC358E" w14:paraId="06B01BA2" w14:textId="77777777" w:rsidTr="00292F44">
        <w:trPr>
          <w:trHeight w:val="300"/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11C2" w14:textId="77777777" w:rsidR="00387BD4" w:rsidRPr="00773CAD" w:rsidRDefault="00387BD4" w:rsidP="00387B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</w:pPr>
            <w:r w:rsidRPr="00773CA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t>Gestión de Paquetes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FC9E" w14:textId="77777777" w:rsidR="00387BD4" w:rsidRPr="00773CAD" w:rsidRDefault="00387BD4" w:rsidP="006E06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</w:pPr>
            <w:r w:rsidRPr="00773CA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t>9.00 am a 12.30 pm</w:t>
            </w:r>
          </w:p>
        </w:tc>
      </w:tr>
      <w:tr w:rsidR="00387BD4" w:rsidRPr="00EC358E" w14:paraId="1D95C465" w14:textId="77777777" w:rsidTr="00292F44">
        <w:trPr>
          <w:trHeight w:val="30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CE6D" w14:textId="77777777" w:rsidR="00387BD4" w:rsidRPr="00773CAD" w:rsidRDefault="00387BD4" w:rsidP="00387B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</w:pPr>
            <w:r w:rsidRPr="00773CA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t>Aceptación de Operaciones en Cámara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E464" w14:textId="77777777" w:rsidR="00387BD4" w:rsidRPr="00773CAD" w:rsidRDefault="00387BD4" w:rsidP="00104C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</w:pPr>
            <w:r w:rsidRPr="00773CA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t xml:space="preserve">9.00 am a </w:t>
            </w:r>
            <w:r w:rsidR="00104C36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t>1</w:t>
            </w:r>
            <w:r w:rsidRPr="00773CA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t>.00 pm</w:t>
            </w:r>
          </w:p>
        </w:tc>
      </w:tr>
      <w:tr w:rsidR="00387BD4" w:rsidRPr="00EC358E" w14:paraId="1ED1CD69" w14:textId="77777777" w:rsidTr="00292F44">
        <w:trPr>
          <w:trHeight w:val="30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1808" w14:textId="77777777" w:rsidR="00387BD4" w:rsidRPr="00773CAD" w:rsidRDefault="00387BD4" w:rsidP="00387B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</w:pPr>
            <w:r w:rsidRPr="00773CA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t xml:space="preserve">Liquidación de Operaciones </w:t>
            </w:r>
            <w:r w:rsidR="00D12A35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t xml:space="preserve">flujo </w:t>
            </w:r>
            <w:r w:rsidR="005E61E5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t>de s</w:t>
            </w:r>
            <w:r w:rsidRPr="00773CA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t>alida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AD5F" w14:textId="77777777" w:rsidR="00387BD4" w:rsidRPr="00773CAD" w:rsidRDefault="00387BD4" w:rsidP="003635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</w:pPr>
            <w:r w:rsidRPr="00773CA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t xml:space="preserve">9.00 am a </w:t>
            </w:r>
            <w:r w:rsidR="00104C36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t>2</w:t>
            </w:r>
            <w:r w:rsidRPr="00773CA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t>.00 pm</w:t>
            </w:r>
          </w:p>
        </w:tc>
      </w:tr>
      <w:tr w:rsidR="00387BD4" w:rsidRPr="00EC358E" w14:paraId="1C694C82" w14:textId="77777777" w:rsidTr="00292F44">
        <w:trPr>
          <w:trHeight w:val="60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FBF3" w14:textId="77777777" w:rsidR="00387BD4" w:rsidRPr="00773CAD" w:rsidRDefault="00387BD4" w:rsidP="00387B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</w:pPr>
            <w:r w:rsidRPr="00773CA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t>Envío a Liquidación de Opera</w:t>
            </w:r>
            <w:r w:rsidR="005E61E5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t>ciones Aceptadas que no fueron a</w:t>
            </w:r>
            <w:r w:rsidRPr="00773CA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t>dmitidas por el Custodio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8C11" w14:textId="77777777" w:rsidR="00387BD4" w:rsidRPr="00773CAD" w:rsidRDefault="00104C36" w:rsidP="006E06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t>1</w:t>
            </w:r>
            <w:r w:rsidR="00387BD4" w:rsidRPr="00773CA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t>.30 pm</w:t>
            </w:r>
          </w:p>
        </w:tc>
      </w:tr>
      <w:tr w:rsidR="00387BD4" w:rsidRPr="00EC358E" w14:paraId="06D68212" w14:textId="77777777" w:rsidTr="00292F44">
        <w:trPr>
          <w:trHeight w:val="60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8D306" w14:textId="77777777" w:rsidR="00387BD4" w:rsidRPr="00773CAD" w:rsidRDefault="00387BD4" w:rsidP="00387B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</w:pPr>
            <w:r w:rsidRPr="00773CA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t>Envío a Liquidación de Operaciones</w:t>
            </w:r>
            <w:r w:rsidR="00265FB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t xml:space="preserve"> Aceptadas que no fueron r</w:t>
            </w:r>
            <w:r w:rsidRPr="00773CA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t>ecomplementadas por el Miembro, posterior a su solicitud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3EB4" w14:textId="77777777" w:rsidR="00387BD4" w:rsidRPr="00773CAD" w:rsidRDefault="00104C36" w:rsidP="006E06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t>1</w:t>
            </w:r>
            <w:r w:rsidR="00387BD4" w:rsidRPr="00773CA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t>.30 pm</w:t>
            </w:r>
          </w:p>
        </w:tc>
      </w:tr>
      <w:tr w:rsidR="00387BD4" w:rsidRPr="00EC358E" w14:paraId="432AD069" w14:textId="77777777" w:rsidTr="00292F44">
        <w:trPr>
          <w:trHeight w:val="90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E48979F" w14:textId="77777777" w:rsidR="00387BD4" w:rsidRPr="00773CAD" w:rsidRDefault="00387BD4" w:rsidP="00387B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</w:pPr>
            <w:r w:rsidRPr="00773CA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t>Exclusión de Operaciones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D999B" w14:textId="77777777" w:rsidR="00387BD4" w:rsidRPr="00773CAD" w:rsidRDefault="00387BD4" w:rsidP="003635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</w:pPr>
            <w:r w:rsidRPr="00773CA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t xml:space="preserve">• 8.00 am a </w:t>
            </w:r>
            <w:r w:rsidR="00104C36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t>2</w:t>
            </w:r>
            <w:r w:rsidRPr="00773CA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t>:00 pm a partir del cumplimiento de la operación de salida</w:t>
            </w:r>
            <w:r w:rsidRPr="00773CA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br/>
              <w:t>• 8.00 am a 10.00 am de la fecha de vencimiento de la operación de regreso</w:t>
            </w:r>
          </w:p>
        </w:tc>
      </w:tr>
      <w:tr w:rsidR="00387BD4" w:rsidRPr="00EC358E" w14:paraId="5AF4CD7B" w14:textId="77777777" w:rsidTr="00292F44">
        <w:trPr>
          <w:trHeight w:val="300"/>
          <w:jc w:val="center"/>
        </w:trPr>
        <w:tc>
          <w:tcPr>
            <w:tcW w:w="7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C8A24C9" w14:textId="77777777" w:rsidR="00387BD4" w:rsidRPr="00EC358E" w:rsidRDefault="00387BD4" w:rsidP="00387B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</w:pPr>
            <w:r w:rsidRPr="00EC358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t>Solicitud de Anticipos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084A" w14:textId="77777777" w:rsidR="00387BD4" w:rsidRPr="00EC358E" w:rsidRDefault="00387BD4" w:rsidP="003635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</w:pPr>
            <w:r w:rsidRPr="00EC358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t xml:space="preserve">8.00 am a </w:t>
            </w:r>
            <w:r w:rsidR="00104C36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t>2</w:t>
            </w:r>
            <w:r w:rsidRPr="00EC358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t>.00 pm</w:t>
            </w:r>
          </w:p>
        </w:tc>
      </w:tr>
      <w:tr w:rsidR="00387BD4" w:rsidRPr="00EC358E" w14:paraId="440A00E0" w14:textId="77777777" w:rsidTr="00292F44">
        <w:trPr>
          <w:trHeight w:val="300"/>
          <w:jc w:val="center"/>
        </w:trPr>
        <w:tc>
          <w:tcPr>
            <w:tcW w:w="7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C7BD646" w14:textId="77777777" w:rsidR="00387BD4" w:rsidRPr="00773CAD" w:rsidRDefault="00387BD4" w:rsidP="00387B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</w:pPr>
            <w:r w:rsidRPr="00773CA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t>Anulaciones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3F87" w14:textId="77777777" w:rsidR="00387BD4" w:rsidRPr="00773CAD" w:rsidRDefault="00387BD4" w:rsidP="003635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</w:pPr>
            <w:r w:rsidRPr="00773CA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t xml:space="preserve">9.00 am a </w:t>
            </w:r>
            <w:r w:rsidR="00104C36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t>2</w:t>
            </w:r>
            <w:r w:rsidRPr="00773CA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t>.00 pm</w:t>
            </w:r>
          </w:p>
        </w:tc>
      </w:tr>
      <w:tr w:rsidR="00387BD4" w:rsidRPr="00EC358E" w14:paraId="67133B58" w14:textId="77777777" w:rsidTr="00292F44">
        <w:trPr>
          <w:trHeight w:val="600"/>
          <w:jc w:val="center"/>
        </w:trPr>
        <w:tc>
          <w:tcPr>
            <w:tcW w:w="7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D05B41" w14:textId="77777777" w:rsidR="00387BD4" w:rsidRPr="00773CAD" w:rsidRDefault="00387BD4" w:rsidP="00387B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</w:pPr>
            <w:r w:rsidRPr="00773CA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t>Rechazo de Operaciones por Ausencia de Efectivo - Modelo de Efectivo Previo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AA33" w14:textId="77777777" w:rsidR="00387BD4" w:rsidRPr="00773CAD" w:rsidRDefault="00104C36" w:rsidP="003635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t>2</w:t>
            </w:r>
            <w:r w:rsidR="00387BD4" w:rsidRPr="00773CA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t>:00 pm</w:t>
            </w:r>
          </w:p>
        </w:tc>
      </w:tr>
      <w:tr w:rsidR="00E87C32" w:rsidRPr="00EC358E" w14:paraId="7C57EFD9" w14:textId="77777777" w:rsidTr="00292F44">
        <w:trPr>
          <w:trHeight w:val="600"/>
          <w:jc w:val="center"/>
        </w:trPr>
        <w:tc>
          <w:tcPr>
            <w:tcW w:w="7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7D8907C" w14:textId="77777777" w:rsidR="00E87C32" w:rsidRPr="00EC358E" w:rsidRDefault="00E87C32" w:rsidP="003635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</w:pPr>
            <w:r w:rsidRPr="00EC358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lastRenderedPageBreak/>
              <w:t xml:space="preserve">Validación Modelo de </w:t>
            </w:r>
            <w:r w:rsidR="0036351C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t>R</w:t>
            </w:r>
            <w:r w:rsidRPr="00EC358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t>iesgo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BC600" w14:textId="77777777" w:rsidR="00E87C32" w:rsidRPr="00EC358E" w:rsidRDefault="00E87C32" w:rsidP="003635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</w:pPr>
            <w:r w:rsidRPr="00EC358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t xml:space="preserve">8:30 a </w:t>
            </w:r>
            <w:r w:rsidR="00104C36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t>2</w:t>
            </w:r>
            <w:r w:rsidRPr="00EC358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t>:00 pm</w:t>
            </w:r>
            <w:r w:rsidR="00003555" w:rsidRPr="00EC358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t xml:space="preserve"> de la segunda semana de la Marcha Blanca</w:t>
            </w:r>
          </w:p>
        </w:tc>
      </w:tr>
      <w:tr w:rsidR="002F3F52" w:rsidRPr="00EC358E" w14:paraId="71B1B0D6" w14:textId="77777777" w:rsidTr="00292F44">
        <w:trPr>
          <w:trHeight w:val="600"/>
          <w:jc w:val="center"/>
        </w:trPr>
        <w:tc>
          <w:tcPr>
            <w:tcW w:w="70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4994FCB" w14:textId="77777777" w:rsidR="002F3F52" w:rsidRPr="00EC358E" w:rsidRDefault="002F3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</w:pPr>
            <w:r w:rsidRPr="00773CA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t>Liquidación de Operaciones</w:t>
            </w:r>
            <w:r w:rsidR="00D12A35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t xml:space="preserve"> Flujo</w:t>
            </w:r>
            <w:r w:rsidRPr="00773CA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t xml:space="preserve"> de </w:t>
            </w: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t>Regreso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6F13F" w14:textId="77777777" w:rsidR="002F3F52" w:rsidRPr="00EC358E" w:rsidRDefault="002F3F52" w:rsidP="003635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</w:pPr>
            <w:r w:rsidRPr="00773CA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t xml:space="preserve">9.00 am a </w:t>
            </w:r>
            <w:r w:rsidR="00104C36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t>2</w:t>
            </w:r>
            <w:r w:rsidRPr="00773CA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s-CO"/>
              </w:rPr>
              <w:t>.00 pm</w:t>
            </w:r>
          </w:p>
        </w:tc>
      </w:tr>
    </w:tbl>
    <w:p w14:paraId="48D9EF5D" w14:textId="77777777" w:rsidR="00AC13DF" w:rsidRPr="00EC358E" w:rsidRDefault="00AC13DF" w:rsidP="00F163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/>
          <w:color w:val="FF0000"/>
        </w:rPr>
      </w:pPr>
    </w:p>
    <w:p w14:paraId="6BC092BB" w14:textId="77777777" w:rsidR="00B733C1" w:rsidRPr="004B140C" w:rsidRDefault="004B140C" w:rsidP="004B14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Verdana" w:hAnsi="Verdana"/>
          <w:b/>
          <w:sz w:val="21"/>
          <w:szCs w:val="21"/>
        </w:rPr>
      </w:pPr>
      <w:r w:rsidRPr="004B140C">
        <w:rPr>
          <w:rFonts w:ascii="Verdana" w:hAnsi="Verdana"/>
          <w:b/>
          <w:sz w:val="21"/>
          <w:szCs w:val="21"/>
        </w:rPr>
        <w:t>4.</w:t>
      </w:r>
      <w:r w:rsidRPr="004B140C">
        <w:rPr>
          <w:rFonts w:ascii="Verdana" w:hAnsi="Verdana"/>
          <w:b/>
          <w:sz w:val="21"/>
          <w:szCs w:val="21"/>
        </w:rPr>
        <w:tab/>
        <w:t>Responsabilidad del Mercado y del Custodio</w:t>
      </w:r>
    </w:p>
    <w:p w14:paraId="55CA08DE" w14:textId="77777777" w:rsidR="004B140C" w:rsidRDefault="004B14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14:paraId="42C30D15" w14:textId="77777777" w:rsidR="004B140C" w:rsidRDefault="004B14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Los Miembros y Custodios participantes en las pruebas </w:t>
      </w:r>
      <w:r w:rsidR="00D45641">
        <w:rPr>
          <w:rFonts w:ascii="Verdana" w:hAnsi="Verdana"/>
          <w:sz w:val="21"/>
          <w:szCs w:val="21"/>
        </w:rPr>
        <w:t>deberán realizar las pruebas con base en la guía anexa, y los incidentes que se presenten en las mismas deberán reportarse a los siguientes contactos:</w:t>
      </w:r>
    </w:p>
    <w:p w14:paraId="4FD9AFB3" w14:textId="77777777" w:rsidR="00D45641" w:rsidRDefault="00D45641" w:rsidP="0019396A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Verdana" w:hAnsi="Verdana"/>
          <w:sz w:val="21"/>
          <w:szCs w:val="21"/>
        </w:rPr>
      </w:pPr>
    </w:p>
    <w:tbl>
      <w:tblPr>
        <w:tblStyle w:val="Tablaconcuadrcula"/>
        <w:tblW w:w="0" w:type="auto"/>
        <w:tblInd w:w="1416" w:type="dxa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D45641" w14:paraId="6DC9C27E" w14:textId="77777777" w:rsidTr="0019396A">
        <w:tc>
          <w:tcPr>
            <w:tcW w:w="2942" w:type="dxa"/>
            <w:shd w:val="clear" w:color="auto" w:fill="002060"/>
          </w:tcPr>
          <w:p w14:paraId="6D365465" w14:textId="77777777" w:rsidR="00D45641" w:rsidRPr="001F194B" w:rsidRDefault="00D45641" w:rsidP="0019396A">
            <w:pPr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F194B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  <w:t>Entidad</w:t>
            </w:r>
          </w:p>
        </w:tc>
        <w:tc>
          <w:tcPr>
            <w:tcW w:w="2943" w:type="dxa"/>
            <w:shd w:val="clear" w:color="auto" w:fill="002060"/>
          </w:tcPr>
          <w:p w14:paraId="585095E2" w14:textId="77777777" w:rsidR="00D45641" w:rsidRPr="001F194B" w:rsidRDefault="00D45641" w:rsidP="0019396A">
            <w:pPr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F194B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  <w:t>Teléfono</w:t>
            </w:r>
          </w:p>
        </w:tc>
        <w:tc>
          <w:tcPr>
            <w:tcW w:w="2943" w:type="dxa"/>
            <w:shd w:val="clear" w:color="auto" w:fill="002060"/>
          </w:tcPr>
          <w:p w14:paraId="2692EE39" w14:textId="77777777" w:rsidR="00D45641" w:rsidRPr="001F194B" w:rsidRDefault="00D45641" w:rsidP="0019396A">
            <w:pPr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F194B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  <w:t>Contacto</w:t>
            </w:r>
          </w:p>
        </w:tc>
      </w:tr>
      <w:tr w:rsidR="00D45641" w14:paraId="4F294B4F" w14:textId="77777777" w:rsidTr="0019396A">
        <w:tc>
          <w:tcPr>
            <w:tcW w:w="2942" w:type="dxa"/>
          </w:tcPr>
          <w:p w14:paraId="7037480B" w14:textId="77777777" w:rsidR="00D45641" w:rsidRPr="00D45641" w:rsidRDefault="00D45641" w:rsidP="0019396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9"/>
                <w:szCs w:val="19"/>
              </w:rPr>
            </w:pPr>
            <w:r w:rsidRPr="00D45641">
              <w:rPr>
                <w:rFonts w:ascii="Verdana" w:hAnsi="Verdana"/>
                <w:sz w:val="19"/>
                <w:szCs w:val="19"/>
              </w:rPr>
              <w:t>BVC</w:t>
            </w:r>
          </w:p>
        </w:tc>
        <w:tc>
          <w:tcPr>
            <w:tcW w:w="2943" w:type="dxa"/>
          </w:tcPr>
          <w:p w14:paraId="13D3B9F9" w14:textId="77777777" w:rsidR="00D45641" w:rsidRPr="00D45641" w:rsidRDefault="00292F44" w:rsidP="0019396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1-</w:t>
            </w:r>
            <w:r w:rsidR="00D45641" w:rsidRPr="00D45641">
              <w:rPr>
                <w:rFonts w:ascii="Verdana" w:hAnsi="Verdana"/>
                <w:sz w:val="19"/>
                <w:szCs w:val="19"/>
              </w:rPr>
              <w:t>6068666 - Directo</w:t>
            </w:r>
          </w:p>
        </w:tc>
        <w:tc>
          <w:tcPr>
            <w:tcW w:w="2943" w:type="dxa"/>
          </w:tcPr>
          <w:p w14:paraId="3C922F31" w14:textId="77777777" w:rsidR="00D45641" w:rsidRPr="00D45641" w:rsidRDefault="00D45641" w:rsidP="0019396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9"/>
                <w:szCs w:val="19"/>
              </w:rPr>
            </w:pPr>
            <w:r w:rsidRPr="00D45641">
              <w:rPr>
                <w:rFonts w:ascii="Verdana" w:hAnsi="Verdana"/>
                <w:sz w:val="19"/>
                <w:szCs w:val="19"/>
              </w:rPr>
              <w:t>Servicio al Cliente BVC</w:t>
            </w:r>
          </w:p>
        </w:tc>
      </w:tr>
      <w:tr w:rsidR="00D45641" w14:paraId="7013F42B" w14:textId="77777777" w:rsidTr="0019396A">
        <w:tc>
          <w:tcPr>
            <w:tcW w:w="2942" w:type="dxa"/>
          </w:tcPr>
          <w:p w14:paraId="7E3AEDBD" w14:textId="77777777" w:rsidR="00D45641" w:rsidRPr="00D45641" w:rsidRDefault="00D45641" w:rsidP="0019396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9"/>
                <w:szCs w:val="19"/>
              </w:rPr>
            </w:pPr>
            <w:r w:rsidRPr="00D45641">
              <w:rPr>
                <w:rFonts w:ascii="Verdana" w:hAnsi="Verdana"/>
                <w:sz w:val="19"/>
                <w:szCs w:val="19"/>
              </w:rPr>
              <w:t>CÁMARA</w:t>
            </w:r>
          </w:p>
        </w:tc>
        <w:tc>
          <w:tcPr>
            <w:tcW w:w="2943" w:type="dxa"/>
          </w:tcPr>
          <w:p w14:paraId="35BF55E9" w14:textId="77777777" w:rsidR="00D45641" w:rsidRPr="00D45641" w:rsidRDefault="00292F44" w:rsidP="0019396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1-</w:t>
            </w:r>
            <w:r w:rsidR="00D45641" w:rsidRPr="00D45641">
              <w:rPr>
                <w:rFonts w:ascii="Verdana" w:hAnsi="Verdana"/>
                <w:sz w:val="19"/>
                <w:szCs w:val="19"/>
              </w:rPr>
              <w:t>3277000 – Opción # 4</w:t>
            </w:r>
          </w:p>
        </w:tc>
        <w:tc>
          <w:tcPr>
            <w:tcW w:w="2943" w:type="dxa"/>
          </w:tcPr>
          <w:p w14:paraId="084F9501" w14:textId="77777777" w:rsidR="00D45641" w:rsidRPr="00D45641" w:rsidRDefault="00D45641" w:rsidP="0019396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9"/>
                <w:szCs w:val="19"/>
              </w:rPr>
            </w:pPr>
            <w:r w:rsidRPr="00D45641">
              <w:rPr>
                <w:rFonts w:ascii="Verdana" w:hAnsi="Verdana"/>
                <w:sz w:val="19"/>
                <w:szCs w:val="19"/>
              </w:rPr>
              <w:t>Carol Camacho</w:t>
            </w:r>
          </w:p>
        </w:tc>
      </w:tr>
      <w:tr w:rsidR="00D45641" w14:paraId="394C2347" w14:textId="77777777" w:rsidTr="0019396A">
        <w:tc>
          <w:tcPr>
            <w:tcW w:w="2942" w:type="dxa"/>
          </w:tcPr>
          <w:p w14:paraId="488B074A" w14:textId="77777777" w:rsidR="00D45641" w:rsidRPr="00D45641" w:rsidRDefault="00D45641" w:rsidP="0019396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9"/>
                <w:szCs w:val="19"/>
              </w:rPr>
            </w:pPr>
            <w:r w:rsidRPr="00D45641">
              <w:rPr>
                <w:rFonts w:ascii="Verdana" w:hAnsi="Verdana"/>
                <w:sz w:val="19"/>
                <w:szCs w:val="19"/>
              </w:rPr>
              <w:t>DECEVAL</w:t>
            </w:r>
          </w:p>
        </w:tc>
        <w:tc>
          <w:tcPr>
            <w:tcW w:w="2943" w:type="dxa"/>
          </w:tcPr>
          <w:p w14:paraId="18A36A7E" w14:textId="77777777" w:rsidR="00D45641" w:rsidRPr="00D45641" w:rsidRDefault="00292F44" w:rsidP="0019396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1-</w:t>
            </w:r>
            <w:r w:rsidR="00D45641" w:rsidRPr="00D45641">
              <w:rPr>
                <w:rFonts w:ascii="Verdana" w:hAnsi="Verdana"/>
                <w:sz w:val="19"/>
                <w:szCs w:val="19"/>
              </w:rPr>
              <w:t>3765460 – Opción #1</w:t>
            </w:r>
          </w:p>
        </w:tc>
        <w:tc>
          <w:tcPr>
            <w:tcW w:w="2943" w:type="dxa"/>
          </w:tcPr>
          <w:p w14:paraId="503917A0" w14:textId="77777777" w:rsidR="00D45641" w:rsidRPr="00D45641" w:rsidRDefault="00D45641" w:rsidP="0019396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9"/>
                <w:szCs w:val="19"/>
              </w:rPr>
            </w:pPr>
            <w:r w:rsidRPr="00D45641">
              <w:rPr>
                <w:rFonts w:ascii="Verdana" w:hAnsi="Verdana"/>
                <w:sz w:val="19"/>
                <w:szCs w:val="19"/>
              </w:rPr>
              <w:t>Ricardo Cuellar</w:t>
            </w:r>
          </w:p>
        </w:tc>
      </w:tr>
    </w:tbl>
    <w:p w14:paraId="38F21F94" w14:textId="77777777" w:rsidR="006D3663" w:rsidRDefault="006D3663" w:rsidP="0019396A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Verdana" w:hAnsi="Verdana"/>
          <w:sz w:val="21"/>
          <w:szCs w:val="21"/>
        </w:rPr>
      </w:pPr>
    </w:p>
    <w:p w14:paraId="3BB240DD" w14:textId="77777777" w:rsidR="0036351C" w:rsidRPr="00CA4AC5" w:rsidRDefault="007F2801" w:rsidP="00773C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Una vez </w:t>
      </w:r>
      <w:r w:rsidR="005124AD">
        <w:rPr>
          <w:rFonts w:ascii="Verdana" w:hAnsi="Verdana"/>
          <w:sz w:val="21"/>
          <w:szCs w:val="21"/>
        </w:rPr>
        <w:t xml:space="preserve">finalice la </w:t>
      </w:r>
      <w:r w:rsidR="00773CAD">
        <w:rPr>
          <w:rFonts w:ascii="Verdana" w:hAnsi="Verdana"/>
          <w:sz w:val="21"/>
          <w:szCs w:val="21"/>
        </w:rPr>
        <w:t>M</w:t>
      </w:r>
      <w:r w:rsidR="005124AD">
        <w:rPr>
          <w:rFonts w:ascii="Verdana" w:hAnsi="Verdana"/>
          <w:sz w:val="21"/>
          <w:szCs w:val="21"/>
        </w:rPr>
        <w:t xml:space="preserve">archa </w:t>
      </w:r>
      <w:r w:rsidR="00773CAD">
        <w:rPr>
          <w:rFonts w:ascii="Verdana" w:hAnsi="Verdana"/>
          <w:sz w:val="21"/>
          <w:szCs w:val="21"/>
        </w:rPr>
        <w:t>B</w:t>
      </w:r>
      <w:r w:rsidR="005124AD">
        <w:rPr>
          <w:rFonts w:ascii="Verdana" w:hAnsi="Verdana"/>
          <w:sz w:val="21"/>
          <w:szCs w:val="21"/>
        </w:rPr>
        <w:t>lanca,</w:t>
      </w:r>
      <w:r w:rsidR="00CA4AC5">
        <w:rPr>
          <w:rFonts w:ascii="Verdana" w:hAnsi="Verdana"/>
          <w:sz w:val="21"/>
          <w:szCs w:val="21"/>
        </w:rPr>
        <w:t xml:space="preserve"> el Usuario Administrador frente a la Cámara de Riesgo deberá enviar al correo electrónico </w:t>
      </w:r>
      <w:hyperlink r:id="rId9" w:history="1">
        <w:r w:rsidR="00CA4AC5" w:rsidRPr="00B1667E">
          <w:rPr>
            <w:rStyle w:val="Hipervnculo"/>
            <w:rFonts w:ascii="Verdana" w:hAnsi="Verdana"/>
            <w:sz w:val="21"/>
            <w:szCs w:val="21"/>
          </w:rPr>
          <w:t>camaratech@camaraderiesgo.com.co</w:t>
        </w:r>
      </w:hyperlink>
      <w:r w:rsidR="00CC1D60">
        <w:rPr>
          <w:rFonts w:ascii="Verdana" w:hAnsi="Verdana"/>
          <w:sz w:val="21"/>
          <w:szCs w:val="21"/>
        </w:rPr>
        <w:t xml:space="preserve"> </w:t>
      </w:r>
      <w:r w:rsidR="00CA4AC5">
        <w:rPr>
          <w:rFonts w:ascii="Verdana" w:hAnsi="Verdana"/>
          <w:sz w:val="21"/>
          <w:szCs w:val="21"/>
        </w:rPr>
        <w:t>una certificación indicando que ha participado en las actividades propuestas.</w:t>
      </w:r>
    </w:p>
    <w:p w14:paraId="406F3ECB" w14:textId="77777777" w:rsidR="00CC1D60" w:rsidRDefault="00CC1D60" w:rsidP="00F1631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Cs w:val="21"/>
        </w:rPr>
      </w:pPr>
    </w:p>
    <w:p w14:paraId="06C8C9CA" w14:textId="77777777" w:rsidR="00265FB9" w:rsidRDefault="006908D1" w:rsidP="0019396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19"/>
        </w:rPr>
      </w:pPr>
      <w:r>
        <w:rPr>
          <w:rFonts w:ascii="Verdana" w:hAnsi="Verdana"/>
          <w:szCs w:val="21"/>
        </w:rPr>
        <w:t>P</w:t>
      </w:r>
      <w:r w:rsidR="00B733C1" w:rsidRPr="00F16319">
        <w:rPr>
          <w:rFonts w:ascii="Verdana" w:hAnsi="Verdana"/>
          <w:szCs w:val="21"/>
        </w:rPr>
        <w:t>ara mayor información sobre el proyecto o aclarar dudas sobre la marcha blanca</w:t>
      </w:r>
      <w:r w:rsidR="003D1C39">
        <w:rPr>
          <w:rFonts w:ascii="Verdana" w:hAnsi="Verdana"/>
          <w:szCs w:val="21"/>
        </w:rPr>
        <w:t xml:space="preserve"> por favor c</w:t>
      </w:r>
      <w:r w:rsidR="00B733C1" w:rsidRPr="00F16319">
        <w:rPr>
          <w:rFonts w:ascii="Verdana" w:hAnsi="Verdana"/>
          <w:szCs w:val="21"/>
        </w:rPr>
        <w:t>omuníquese a través de</w:t>
      </w:r>
      <w:r w:rsidR="00265FB9">
        <w:rPr>
          <w:rFonts w:ascii="Verdana" w:hAnsi="Verdana"/>
          <w:szCs w:val="21"/>
        </w:rPr>
        <w:t xml:space="preserve"> los medios</w:t>
      </w:r>
      <w:r w:rsidR="00B733C1" w:rsidRPr="00F16319">
        <w:rPr>
          <w:rFonts w:ascii="Verdana" w:hAnsi="Verdana"/>
          <w:szCs w:val="21"/>
        </w:rPr>
        <w:t>:</w:t>
      </w:r>
      <w:r w:rsidR="00B733C1" w:rsidRPr="00F16319">
        <w:rPr>
          <w:rFonts w:ascii="Verdana" w:hAnsi="Verdana" w:cs="Verdana"/>
          <w:color w:val="000000"/>
          <w:sz w:val="20"/>
          <w:szCs w:val="19"/>
        </w:rPr>
        <w:t xml:space="preserve"> </w:t>
      </w:r>
    </w:p>
    <w:p w14:paraId="5FF20E44" w14:textId="6DDE4B4D" w:rsidR="00191AAB" w:rsidRPr="00726A84" w:rsidRDefault="005A2463" w:rsidP="0019396A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Style w:val="Hipervnculo"/>
          <w:rFonts w:ascii="Verdana" w:hAnsi="Verdana"/>
          <w:b/>
          <w:color w:val="auto"/>
          <w:sz w:val="21"/>
          <w:szCs w:val="21"/>
          <w:u w:val="none"/>
        </w:rPr>
      </w:pPr>
      <w:hyperlink r:id="rId10" w:history="1">
        <w:r w:rsidR="00B733C1" w:rsidRPr="00265FB9">
          <w:rPr>
            <w:rStyle w:val="Hipervnculo"/>
            <w:rFonts w:ascii="Verdana" w:hAnsi="Verdana" w:cs="Verdana"/>
            <w:szCs w:val="19"/>
          </w:rPr>
          <w:t>camaratech@camaraderiesgo.com.co</w:t>
        </w:r>
      </w:hyperlink>
      <w:r w:rsidR="00726A84">
        <w:rPr>
          <w:rStyle w:val="Hipervnculo"/>
          <w:rFonts w:ascii="Verdana" w:hAnsi="Verdana" w:cs="Verdana"/>
          <w:szCs w:val="19"/>
        </w:rPr>
        <w:t xml:space="preserve"> </w:t>
      </w:r>
    </w:p>
    <w:p w14:paraId="0794ADDA" w14:textId="03FBB147" w:rsidR="00726A84" w:rsidRPr="00265FB9" w:rsidRDefault="00726A84" w:rsidP="0019396A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Style w:val="Hipervnculo"/>
          <w:rFonts w:ascii="Verdana" w:hAnsi="Verdana"/>
          <w:b/>
          <w:color w:val="auto"/>
          <w:sz w:val="21"/>
          <w:szCs w:val="21"/>
          <w:u w:val="none"/>
        </w:rPr>
      </w:pPr>
      <w:r>
        <w:rPr>
          <w:rStyle w:val="Hipervnculo"/>
          <w:rFonts w:ascii="Verdana" w:hAnsi="Verdana" w:cs="Verdana"/>
          <w:szCs w:val="19"/>
        </w:rPr>
        <w:t>rdiaz@camaraderiesgo.com.co</w:t>
      </w:r>
    </w:p>
    <w:p w14:paraId="641A3645" w14:textId="118DCA40" w:rsidR="00265FB9" w:rsidRDefault="00265FB9" w:rsidP="0019396A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sz w:val="21"/>
          <w:szCs w:val="21"/>
        </w:rPr>
      </w:pPr>
      <w:r w:rsidRPr="00265FB9">
        <w:rPr>
          <w:rFonts w:ascii="Verdana" w:hAnsi="Verdana"/>
          <w:sz w:val="21"/>
          <w:szCs w:val="21"/>
        </w:rPr>
        <w:t>(1) 3277000 ext.</w:t>
      </w:r>
      <w:r w:rsidR="00726A84">
        <w:rPr>
          <w:rFonts w:ascii="Verdana" w:hAnsi="Verdana"/>
          <w:sz w:val="21"/>
          <w:szCs w:val="21"/>
        </w:rPr>
        <w:t>220 y 246.</w:t>
      </w:r>
    </w:p>
    <w:p w14:paraId="5CA0E0A9" w14:textId="77777777" w:rsidR="00D45641" w:rsidRDefault="00D45641" w:rsidP="00D4564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1"/>
          <w:szCs w:val="21"/>
        </w:rPr>
      </w:pPr>
    </w:p>
    <w:p w14:paraId="22D7AD4E" w14:textId="77777777" w:rsidR="00D45641" w:rsidRDefault="00D45641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br w:type="page"/>
      </w:r>
      <w:bookmarkStart w:id="0" w:name="_GoBack"/>
      <w:bookmarkEnd w:id="0"/>
    </w:p>
    <w:p w14:paraId="4720511E" w14:textId="77777777" w:rsidR="00D45641" w:rsidRDefault="00D45641" w:rsidP="00D4564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noProof/>
          <w:lang w:val="es-ES" w:eastAsia="es-ES"/>
        </w:rPr>
      </w:pPr>
      <w:r w:rsidRPr="00187379">
        <w:rPr>
          <w:rFonts w:ascii="Verdana" w:hAnsi="Verdana" w:cs="Arial"/>
          <w:b/>
          <w:noProof/>
          <w:lang w:eastAsia="es-CO"/>
        </w:rPr>
        <w:lastRenderedPageBreak/>
        <w:drawing>
          <wp:inline distT="0" distB="0" distL="0" distR="0" wp14:anchorId="3BDD0785" wp14:editId="297640F3">
            <wp:extent cx="5612130" cy="776605"/>
            <wp:effectExtent l="0" t="0" r="0" b="0"/>
            <wp:docPr id="1" name="Imagen 1" descr="C:\Users\paulina_saldarriaga\Downloads\cabezote logo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a_saldarriaga\Downloads\cabezote logos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4C630" w14:textId="77777777" w:rsidR="00D45641" w:rsidRPr="0019396A" w:rsidRDefault="00D45641" w:rsidP="00D4564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noProof/>
          <w:sz w:val="21"/>
          <w:szCs w:val="21"/>
          <w:lang w:val="es-ES" w:eastAsia="es-ES"/>
        </w:rPr>
      </w:pPr>
      <w:r w:rsidRPr="0019396A">
        <w:rPr>
          <w:rFonts w:ascii="Verdana" w:hAnsi="Verdana" w:cs="Arial"/>
          <w:b/>
          <w:noProof/>
          <w:sz w:val="21"/>
          <w:szCs w:val="21"/>
          <w:lang w:val="es-ES" w:eastAsia="es-ES"/>
        </w:rPr>
        <w:t>RESULTADO MARCHA BLANCA PROYECTO CAMARA DE RENTA VARIABLE</w:t>
      </w:r>
    </w:p>
    <w:p w14:paraId="26C3F48F" w14:textId="77777777" w:rsidR="00D45641" w:rsidRPr="0019396A" w:rsidRDefault="00D45641" w:rsidP="00D45641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1"/>
          <w:szCs w:val="21"/>
          <w:lang w:val="es-ES"/>
        </w:rPr>
      </w:pPr>
    </w:p>
    <w:p w14:paraId="4689D29D" w14:textId="77777777" w:rsidR="00D45641" w:rsidRPr="0019396A" w:rsidRDefault="00D45641" w:rsidP="00D45641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1"/>
          <w:szCs w:val="21"/>
          <w:lang w:val="es-ES"/>
        </w:rPr>
      </w:pPr>
      <w:r w:rsidRPr="0019396A">
        <w:rPr>
          <w:rFonts w:ascii="Verdana" w:hAnsi="Verdana"/>
          <w:sz w:val="21"/>
          <w:szCs w:val="21"/>
          <w:lang w:val="es-ES"/>
        </w:rPr>
        <w:t>Entidad que ejecuta la prueba:</w:t>
      </w:r>
      <w:r w:rsidRPr="0019396A">
        <w:rPr>
          <w:rFonts w:ascii="Verdana" w:hAnsi="Verdana"/>
          <w:sz w:val="21"/>
          <w:szCs w:val="21"/>
          <w:lang w:val="es-ES"/>
        </w:rPr>
        <w:tab/>
      </w:r>
      <w:r w:rsidRPr="0019396A">
        <w:rPr>
          <w:rFonts w:ascii="Verdana" w:hAnsi="Verdana"/>
          <w:sz w:val="21"/>
          <w:szCs w:val="21"/>
          <w:lang w:val="es-ES"/>
        </w:rPr>
        <w:tab/>
        <w:t>_______________________________</w:t>
      </w:r>
    </w:p>
    <w:p w14:paraId="3061A182" w14:textId="77777777" w:rsidR="00D45641" w:rsidRPr="0019396A" w:rsidRDefault="00D45641" w:rsidP="00D45641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1"/>
          <w:szCs w:val="21"/>
          <w:lang w:val="es-ES"/>
        </w:rPr>
      </w:pPr>
      <w:r w:rsidRPr="0019396A">
        <w:rPr>
          <w:rFonts w:ascii="Verdana" w:hAnsi="Verdana"/>
          <w:sz w:val="21"/>
          <w:szCs w:val="21"/>
          <w:lang w:val="es-ES"/>
        </w:rPr>
        <w:t>Nombre del funcionario responsable:</w:t>
      </w:r>
      <w:r w:rsidRPr="0019396A">
        <w:rPr>
          <w:rFonts w:ascii="Verdana" w:hAnsi="Verdana"/>
          <w:sz w:val="21"/>
          <w:szCs w:val="21"/>
          <w:lang w:val="es-ES"/>
        </w:rPr>
        <w:tab/>
        <w:t>_______________________________</w:t>
      </w:r>
      <w:r w:rsidRPr="0019396A">
        <w:rPr>
          <w:rFonts w:ascii="Verdana" w:hAnsi="Verdana"/>
          <w:sz w:val="21"/>
          <w:szCs w:val="21"/>
          <w:lang w:val="es-ES"/>
        </w:rPr>
        <w:tab/>
      </w:r>
    </w:p>
    <w:p w14:paraId="2C7DD537" w14:textId="77777777" w:rsidR="00D45641" w:rsidRPr="0019396A" w:rsidRDefault="00D45641" w:rsidP="00D45641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1"/>
          <w:szCs w:val="21"/>
          <w:lang w:val="es-ES"/>
        </w:rPr>
      </w:pPr>
      <w:r w:rsidRPr="0019396A">
        <w:rPr>
          <w:rFonts w:ascii="Verdana" w:hAnsi="Verdana"/>
          <w:sz w:val="21"/>
          <w:szCs w:val="21"/>
          <w:lang w:val="es-ES"/>
        </w:rPr>
        <w:t>Fecha de prueba:</w:t>
      </w:r>
      <w:r w:rsidRPr="0019396A">
        <w:rPr>
          <w:rFonts w:ascii="Verdana" w:hAnsi="Verdana"/>
          <w:sz w:val="21"/>
          <w:szCs w:val="21"/>
          <w:lang w:val="es-ES"/>
        </w:rPr>
        <w:tab/>
      </w:r>
      <w:r w:rsidRPr="0019396A">
        <w:rPr>
          <w:rFonts w:ascii="Verdana" w:hAnsi="Verdana"/>
          <w:sz w:val="21"/>
          <w:szCs w:val="21"/>
          <w:lang w:val="es-ES"/>
        </w:rPr>
        <w:tab/>
      </w:r>
      <w:r w:rsidRPr="0019396A">
        <w:rPr>
          <w:rFonts w:ascii="Verdana" w:hAnsi="Verdana"/>
          <w:sz w:val="21"/>
          <w:szCs w:val="21"/>
          <w:lang w:val="es-ES"/>
        </w:rPr>
        <w:tab/>
      </w:r>
      <w:r w:rsidRPr="0019396A">
        <w:rPr>
          <w:rFonts w:ascii="Verdana" w:hAnsi="Verdana"/>
          <w:sz w:val="21"/>
          <w:szCs w:val="21"/>
          <w:lang w:val="es-ES"/>
        </w:rPr>
        <w:tab/>
        <w:t>_______________________________</w:t>
      </w:r>
    </w:p>
    <w:p w14:paraId="7269626A" w14:textId="77777777" w:rsidR="00D45641" w:rsidRDefault="0019396A" w:rsidP="00D45641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1"/>
          <w:szCs w:val="21"/>
          <w:lang w:val="es-ES"/>
        </w:rPr>
      </w:pPr>
      <w:r>
        <w:rPr>
          <w:rFonts w:ascii="Verdana" w:hAnsi="Verdana"/>
          <w:sz w:val="21"/>
          <w:szCs w:val="21"/>
          <w:lang w:val="es-ES"/>
        </w:rPr>
        <w:t>Prueba satisfactoria:    SI</w:t>
      </w:r>
      <w:r>
        <w:rPr>
          <w:rFonts w:ascii="Verdana" w:hAnsi="Verdana"/>
          <w:sz w:val="21"/>
          <w:szCs w:val="21"/>
          <w:lang w:val="es-ES"/>
        </w:rPr>
        <w:tab/>
      </w:r>
      <w:r>
        <w:rPr>
          <w:rFonts w:ascii="Verdana" w:hAnsi="Verdana"/>
          <w:sz w:val="21"/>
          <w:szCs w:val="21"/>
          <w:lang w:val="es-ES"/>
        </w:rPr>
        <w:tab/>
        <w:t>NO</w:t>
      </w:r>
    </w:p>
    <w:tbl>
      <w:tblPr>
        <w:tblW w:w="140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2117"/>
        <w:gridCol w:w="3491"/>
        <w:gridCol w:w="4111"/>
        <w:gridCol w:w="709"/>
        <w:gridCol w:w="624"/>
        <w:gridCol w:w="85"/>
        <w:gridCol w:w="1464"/>
      </w:tblGrid>
      <w:tr w:rsidR="00D45641" w:rsidRPr="0019396A" w14:paraId="4955B1B9" w14:textId="77777777" w:rsidTr="00292F44">
        <w:trPr>
          <w:trHeight w:val="33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168A1" w14:textId="77777777" w:rsidR="00D45641" w:rsidRPr="0019396A" w:rsidRDefault="00D45641" w:rsidP="00D456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7C685" w14:textId="77777777" w:rsidR="00D45641" w:rsidRPr="0019396A" w:rsidRDefault="00D45641" w:rsidP="00D456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7DAF3" w14:textId="77777777" w:rsidR="00D45641" w:rsidRPr="0019396A" w:rsidRDefault="00D45641" w:rsidP="00D456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74EDA" w14:textId="77777777" w:rsidR="00D45641" w:rsidRPr="0019396A" w:rsidRDefault="00D45641" w:rsidP="00D456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2258F257" w14:textId="77777777" w:rsidR="00D45641" w:rsidRPr="0019396A" w:rsidRDefault="00D45641" w:rsidP="00D456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>Resultado satisfactorio</w:t>
            </w:r>
          </w:p>
        </w:tc>
      </w:tr>
      <w:tr w:rsidR="00D45641" w:rsidRPr="0019396A" w14:paraId="3FA94F6F" w14:textId="77777777" w:rsidTr="00292F44">
        <w:trPr>
          <w:trHeight w:val="255"/>
        </w:trPr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778FCFEF" w14:textId="77777777" w:rsidR="00D45641" w:rsidRPr="0019396A" w:rsidRDefault="00D45641" w:rsidP="00D456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>PRUEBAS A EJECUTAR EN EL SISTEMA BACK OFFICE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6328F9D6" w14:textId="77777777" w:rsidR="00D45641" w:rsidRPr="0019396A" w:rsidRDefault="00D45641" w:rsidP="00D456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360563E1" w14:textId="77777777" w:rsidR="00D45641" w:rsidRPr="0019396A" w:rsidRDefault="00D45641" w:rsidP="00D456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>SI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07D5801D" w14:textId="77777777" w:rsidR="00D45641" w:rsidRPr="0019396A" w:rsidRDefault="00D45641" w:rsidP="00D456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>NO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24A0960E" w14:textId="77777777" w:rsidR="00D45641" w:rsidRPr="0019396A" w:rsidRDefault="00D45641" w:rsidP="00D456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 xml:space="preserve"> Observación </w:t>
            </w:r>
          </w:p>
        </w:tc>
      </w:tr>
      <w:tr w:rsidR="00D45641" w:rsidRPr="0019396A" w14:paraId="2D051A6D" w14:textId="77777777" w:rsidTr="00292F44">
        <w:trPr>
          <w:trHeight w:val="255"/>
        </w:trPr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5D591F94" w14:textId="77777777" w:rsidR="00D45641" w:rsidRPr="0019396A" w:rsidRDefault="00D45641" w:rsidP="00D456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>COMPLEMENTACIÓN DE OPERACIONES ENTERAS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3F1D4AD4" w14:textId="77777777" w:rsidR="00D45641" w:rsidRPr="0019396A" w:rsidRDefault="00D45641" w:rsidP="00D456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8D97" w14:textId="77777777" w:rsidR="00D45641" w:rsidRPr="0019396A" w:rsidRDefault="00D45641" w:rsidP="00D456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CD3E" w14:textId="77777777" w:rsidR="00D45641" w:rsidRPr="0019396A" w:rsidRDefault="00D45641" w:rsidP="00D456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EB93C" w14:textId="77777777" w:rsidR="00D45641" w:rsidRPr="0019396A" w:rsidRDefault="00D45641" w:rsidP="00D456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</w:p>
        </w:tc>
      </w:tr>
      <w:tr w:rsidR="00D45641" w:rsidRPr="0019396A" w14:paraId="255169BD" w14:textId="77777777" w:rsidTr="00292F44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37D38317" w14:textId="77777777" w:rsidR="00D45641" w:rsidRPr="0019396A" w:rsidRDefault="00292F44" w:rsidP="00D456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>Escenario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858EBBC" w14:textId="77777777" w:rsidR="00D45641" w:rsidRPr="0019396A" w:rsidRDefault="00D45641" w:rsidP="00D456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 xml:space="preserve"> Nombre de la prueba a </w:t>
            </w:r>
            <w:r w:rsidR="00F978F2"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>ejecutar</w:t>
            </w: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 xml:space="preserve">  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16587818" w14:textId="77777777" w:rsidR="00D45641" w:rsidRPr="0019396A" w:rsidRDefault="00D45641" w:rsidP="00D456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>Resultado que se espera BVC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5B0400AA" w14:textId="77777777" w:rsidR="00D45641" w:rsidRPr="0019396A" w:rsidRDefault="00D45641" w:rsidP="00D456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>Resultado Esperado Cámara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72B1" w14:textId="77777777" w:rsidR="00D45641" w:rsidRPr="0019396A" w:rsidRDefault="00D45641" w:rsidP="00D456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D096" w14:textId="77777777" w:rsidR="00D45641" w:rsidRPr="0019396A" w:rsidRDefault="00D45641" w:rsidP="00D456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CDA0" w14:textId="77777777" w:rsidR="00D45641" w:rsidRPr="0019396A" w:rsidRDefault="00D45641" w:rsidP="00D456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</w:p>
        </w:tc>
      </w:tr>
      <w:tr w:rsidR="00D45641" w:rsidRPr="0019396A" w14:paraId="396D3941" w14:textId="77777777" w:rsidTr="00292F44">
        <w:trPr>
          <w:trHeight w:val="139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23FD1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0BB1" w14:textId="77777777" w:rsidR="00D45641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F97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Creación de Cuentas en Cámara </w:t>
            </w:r>
          </w:p>
          <w:p w14:paraId="79386C2D" w14:textId="77777777" w:rsidR="00F978F2" w:rsidRDefault="00F978F2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049AE340" w14:textId="77777777" w:rsidR="00F978F2" w:rsidRDefault="00F978F2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450CCD1D" w14:textId="77777777" w:rsidR="00F978F2" w:rsidRPr="0019396A" w:rsidRDefault="00F978F2" w:rsidP="00292F4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BA96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D94C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>1. El tercero debe quedar en estado Validado Cifin/Sarlaft</w:t>
            </w:r>
            <w:r w:rsidRPr="0019396A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br/>
              <w:t>2. La creación debe realizarse para el segmento de Renta Variable y Derivados, sólo Renta Variable y sólo Derivados</w:t>
            </w:r>
            <w:r w:rsidRPr="0019396A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br/>
              <w:t>3. Como resultado de la creación, a través del Portal Web visualizará el código de cuenta asociado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F30F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2DA4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9FFC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7FD44ECE" w14:textId="77777777" w:rsidTr="00292F44">
        <w:trPr>
          <w:trHeight w:val="21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A532E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5CC3A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Complementación de operación repo de acciones cruzada por ambas puntas. 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88F9C" w14:textId="77777777" w:rsidR="00D45641" w:rsidRPr="0019396A" w:rsidRDefault="00D45641" w:rsidP="00F978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El formulario de complementación debe quedar bloqueado para modificación en ambas puntas.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 xml:space="preserve">2. En la pizarra de consulta en Back office, la </w:t>
            </w:r>
            <w:r w:rsidR="00F978F2"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operación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deben encontrarse en estado ENVIADA 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3. En la pizarra de consulta las banderas "Cfc y Cfv" deben actualizarse con una 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A1289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Recepción de la operación en el Portal Web.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1.1 Validar consulta: Detalle, Record, Recomplementación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 Ingreso de la Operación tipo 1 y 2 en SMART, visualización en el Station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5FAD2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41717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6AE2A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1A0903C4" w14:textId="77777777" w:rsidTr="00292F44">
        <w:trPr>
          <w:trHeight w:val="219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034F7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lastRenderedPageBreak/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CB295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Complementació</w:t>
            </w:r>
            <w:r w:rsidR="00F97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n de operación repo de acciones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convenida por ambas puntas. 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BE993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527C9860" w14:textId="77777777" w:rsidR="00D45641" w:rsidRPr="0019396A" w:rsidRDefault="00D45641" w:rsidP="00F978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El formulario de complementación debe quedar bloqueado para modificación en ambas puntas.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 xml:space="preserve">2. En la pizarra de consulta en Back office, la </w:t>
            </w:r>
            <w:r w:rsidR="00F978F2"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operación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deben encontrarse en estado ENVIADA 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3. En la pizarra de consulta las banderas "Cfc y Cfv" deben actualizarse con una 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E6AE7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Recepción de la operación en el Portal Web.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1.1 Validar consulta: Detalle, Record, Recomplementación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 Validación del Modelo de Aceptación en Cámara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2.1 Validación de Filtros de Aceptación: Monto y Cupo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3. Ingreso de la Operación tipo 1 y 2 en SMART, visualización en el Station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7D319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A1BE1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C709E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617C9EA2" w14:textId="77777777" w:rsidTr="00292F44">
        <w:trPr>
          <w:trHeight w:val="219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229AD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5C9E3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Complementación</w:t>
            </w:r>
            <w:r w:rsidR="00F97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de operación repo de acciones 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convenida por ambas puntas. 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EBC7E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0B91FC01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El formulario de complementación debe quedar bloqueado para modificación en ambas puntas.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 En la pizarra</w:t>
            </w:r>
            <w:r w:rsidR="00F97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de consulta en Back office, la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r w:rsidR="00F978F2"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operación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deben encontrarse en estado ENVIADA 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3. En la pizarra de consulta las banderas "Cfc y Cfv" deben actualizarse con una S.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D57C0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Recepción de la operación en el Portal Web.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1.1 Validar consulta: Detalle, Record, Recomplementación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 Validación del Modelo de Aceptación en Cámara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2.1 Validación de Filtros de Aceptación: Efectivo Previo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3. Cumplimiento del Efectivo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3. Ingreso de la Operación tipo 1 y 2 en SMART, visualización en el Station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C5317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C7A63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00A6C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00E813DA" w14:textId="77777777" w:rsidTr="00292F44">
        <w:trPr>
          <w:trHeight w:val="21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E9F0C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83BF0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Complementación de o</w:t>
            </w:r>
            <w:r w:rsidR="00F97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peración repo de acciones 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convenida por ambas puntas. 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0694F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4784F71B" w14:textId="77777777" w:rsidR="00D45641" w:rsidRPr="0019396A" w:rsidRDefault="00D45641" w:rsidP="00F978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El formulario de complementación debe quedar bloqueado para modificación en ambas puntas.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 xml:space="preserve">2. En la pizarra de consulta en Back office, la </w:t>
            </w:r>
            <w:r w:rsidR="00F978F2"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operación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deben encontrarse en estado ENVIADA 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3. En la pizarra de consulta las banderas "Cfc y Cfv" deben actualizarse con una 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8A6DE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Recepción de la operación en el Portal Web.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1.1 Validar consulta: Detalle, Record, Recomplementación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 Validación del Modelo de Aceptación en Cámara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2.1 Validación de Filtros de Aceptación: Efectivo Previo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3. Cumplimiento del Efectivo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4. Ingreso de la Operación tipo 1 y 2 en SMART, visualización en el Station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6673F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39223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A0FAB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0B4AA3F2" w14:textId="77777777" w:rsidTr="00292F44">
        <w:trPr>
          <w:trHeight w:val="201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E4811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lastRenderedPageBreak/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A504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Complementació</w:t>
            </w:r>
            <w:r w:rsidR="00F97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n de operación repo de acciones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convenida por ambas puntas. 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A84E2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El formulario de complementación debe quedar bloqueado para modificación en ambas puntas.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 En la pizarra</w:t>
            </w:r>
            <w:r w:rsidR="00F97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de consulta en Back office, la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r w:rsidR="00F978F2"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operación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deben encontrarse en estado ENVIADA 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3. En la pizarra de consulta las banderas "Cfc y Cfv" deben actualizarse con una 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8CACF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47F95904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Recepción de la operación en el Portal Web.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1.1 Validar consulta: Detalle, Record, Recomplementación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 Validación del Modelo de Aceptación en Cámara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2.1 Validación de Filtros de Aceptación: Efectivo Previo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3. No Cumplimiento del Efectivo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4. Rechazo de la Operación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 xml:space="preserve">5. </w:t>
            </w:r>
            <w:r w:rsidR="00F978F2"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Visualización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del Estado en Portal Web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8C4EC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75CBC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D91AF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75EE1DAA" w14:textId="77777777" w:rsidTr="00292F44">
        <w:trPr>
          <w:trHeight w:val="201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02553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4B3A6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Complementación de operación repo de acciones cruzada </w:t>
            </w:r>
            <w:r w:rsidR="00F978F2"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únicamente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en la punta de venta. 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CC09F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47465B05" w14:textId="77777777" w:rsidR="00D45641" w:rsidRPr="0019396A" w:rsidRDefault="00D45641" w:rsidP="00F978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El formulario de complementación no debe encontrarse bloqueado para modificación para ninguna de las puntas.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 xml:space="preserve">2. En la pizarra de consulta en Back office, la </w:t>
            </w:r>
            <w:r w:rsidR="00F97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operació</w:t>
            </w:r>
            <w:r w:rsidR="00F978F2"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n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deben encontrarse en estado SIN ENVIAR 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 xml:space="preserve">3. En la pizarra de consulta las banderas </w:t>
            </w:r>
            <w:r w:rsidRPr="0019396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"Cfv"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debe actualizarse con una S.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E9EB0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AB7E7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DFD66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EFBC9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14260884" w14:textId="77777777" w:rsidTr="00292F44">
        <w:trPr>
          <w:trHeight w:val="20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5062F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B03A1" w14:textId="77777777" w:rsidR="00D45641" w:rsidRPr="0019396A" w:rsidRDefault="00D45641" w:rsidP="00F978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Tomar una operación repo convenida y no complementara  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70711" w14:textId="77777777" w:rsidR="00D45641" w:rsidRPr="0019396A" w:rsidRDefault="00D45641" w:rsidP="00F978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El formulario de complementación no debe encontrarse bloqueado para modificación.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 En la pizarra de consul</w:t>
            </w:r>
            <w:r w:rsidR="00F97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ta en Back office, la operación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deben encontrarse en estado SIN ENVIAR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6C6E8" w14:textId="77777777" w:rsidR="00D45641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  <w:p w14:paraId="73E980CE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5FFF4676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5F3EFECC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0EC1C176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3A278E2E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1A864B09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2CF96752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76FD8077" w14:textId="77777777" w:rsidR="00F978F2" w:rsidRDefault="00F978F2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7636409A" w14:textId="77777777" w:rsidR="00F978F2" w:rsidRDefault="00F978F2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1A593907" w14:textId="77777777" w:rsidR="00F978F2" w:rsidRDefault="00F978F2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6BED765D" w14:textId="77777777" w:rsidR="00F978F2" w:rsidRDefault="00F978F2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0FE2D02A" w14:textId="77777777" w:rsidR="00F978F2" w:rsidRDefault="00F978F2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0B5890D6" w14:textId="77777777" w:rsidR="0019396A" w:rsidRP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91059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4FF6C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7AAF4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4BF6D0AD" w14:textId="77777777" w:rsidTr="00292F44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12217A6F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lastRenderedPageBreak/>
              <w:t>ESCENARIO</w:t>
            </w:r>
          </w:p>
        </w:tc>
        <w:tc>
          <w:tcPr>
            <w:tcW w:w="12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2962BCEE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 xml:space="preserve"> COMPLEMENTACIÓN DE OPERACIONES FRACCIONADAS </w:t>
            </w:r>
          </w:p>
        </w:tc>
      </w:tr>
      <w:tr w:rsidR="00D45641" w:rsidRPr="0019396A" w14:paraId="4424B9F8" w14:textId="77777777" w:rsidTr="00292F44">
        <w:trPr>
          <w:trHeight w:val="229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04AFF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A03C9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Complementación de operación repo de acciones cruzada y con fraccionamiento en la punta de compra. 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0061F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7BE78D67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El formulario de complementación debe quedar bloqueado para modificación en la punta de venta y en el formulario de cada fracción.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 xml:space="preserve">2. En la pizarra de consulta en Back office, </w:t>
            </w:r>
            <w:r w:rsidR="00F978F2"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la operación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y cada una de las fracciones debe encontrarse en estado ENVIADA.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3. En la pizarra de consulta las banderas "Cfc y Cfv" deben actualizarse con una S..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8A6D2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Recepción de la operación en el Portal Web.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1.1 Validar consulta: Detalle, Record, Recomplementación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 Ingreso de la Operación tipo 1 y 2 en SMART por cada fracción, visualización en el Station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4BC27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2F35E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F36C3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0F0FEA55" w14:textId="77777777" w:rsidTr="00292F44">
        <w:trPr>
          <w:trHeight w:val="229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F44EC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3E5CF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Complementación de operación repo de acciones convenida y con fraccionamiento en la punta de compra 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3E209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7B5330B5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El formulario de complementación debe quedar bloqueado para modificación en la punta de venta y en el formulario de cada fracción.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 xml:space="preserve">2. En la pizarra de consulta en Back office, </w:t>
            </w:r>
            <w:r w:rsidR="00F978F2"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la operación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y cada una de las fracciones debe encontrarse en estado ENVIADA.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3. En la pizarra de consulta las banderas "Cfc y Cfv" deben actualizarse con una 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08DDC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Recepción de la operación en el Portal Web.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1.1 Validar consulta: Detalle, Record, Recomplementación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 Validación del Modelo de Aceptación en Cámara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2.1 Validación de Filtros de Aceptación: Monto y Cupo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3. Ingreso de la Operación tipo 1 y 2 por cada fracción en SMART, visualización en el Station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EFF5E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7C02B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417C0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2D5213F7" w14:textId="77777777" w:rsidTr="00292F44">
        <w:trPr>
          <w:trHeight w:val="97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D8097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B0628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Complementación de operación repo de acciones convenida y con fraccionamiento en la punta de compra 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81C8C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El formulario de complementación debe quedar bloqueado para modificación en la punta de venta y en el formulario de cada fracción.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 xml:space="preserve">2. En la pizarra de consulta en Back office, </w:t>
            </w:r>
            <w:r w:rsidR="00F978F2"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la operación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y cada una de las fracciones debe encontrarse en estado ENVIADA.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lastRenderedPageBreak/>
              <w:t>3. En la pizarra de consulta las banderas "Cfc y Cfv" deben actualizarse con una 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C15E8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lastRenderedPageBreak/>
              <w:t>1. Recepción de la operación en el Portal Web.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1.1 Validar consulta: Detalle, Record, Recomplementación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 Validación del Modelo de Aceptación en Cámara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2.1 Validación de Filtros de Aceptación: Efectivo Previo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3. Cumplimiento del Efectivo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 xml:space="preserve">3. Ingreso de la Operación tipo 1 y 2 por 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lastRenderedPageBreak/>
              <w:t>cada fracción en SMART, visualización en el Station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12040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F0F38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7AB44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22E0F746" w14:textId="77777777" w:rsidTr="00292F44">
        <w:trPr>
          <w:trHeight w:val="229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4B06A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0A980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Complementación de operación repo de acciones convenida y con fraccionamiento en la punta de compra 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368EA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El formulario de complementación debe quedar bloqueado para modificación en la punta de venta y en el formulario de cada fracción.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 xml:space="preserve">2. En la pizarra de consulta en Back office, </w:t>
            </w:r>
            <w:r w:rsidR="00F978F2"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la operación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y cada una de las fracciones debe encontrarse en estado ENVIADA.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3. En la pizarra de consulta las banderas "Cfc y Cfv" deben actualizarse con una 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CDBE9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Recepción de la operación en el Portal Web.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1.1 Validar consulta: Detalle, Record, Recomplementación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 Validación del Modelo de Aceptación en Cámara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2.1 Validación de Filtros de Aceptación: Efectivo Previo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3. No Cumplimiento del Efectivo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4. Rechazo de la Operación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5. Visuailzación del Estado en Portal Web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D39B5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BBA35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35AD8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6C4AED07" w14:textId="77777777" w:rsidTr="00292F44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2B7AF400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>ESCENARIO</w:t>
            </w:r>
          </w:p>
        </w:tc>
        <w:tc>
          <w:tcPr>
            <w:tcW w:w="10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26EF66FD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>COMPLEMENTACIÓN DE OPERACIONES CON CUSTODIO ENTERAS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494EBA39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3F251395" w14:textId="77777777" w:rsidTr="00292F44">
        <w:trPr>
          <w:trHeight w:val="28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41AF5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AF4C2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Complementación en ambas puntas de una  operación repo de acciones cruzada con empaquetamiento </w:t>
            </w:r>
            <w:r w:rsidR="00F978F2"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únicamente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en la punta de venta 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C8275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0EB57D07" w14:textId="77777777" w:rsidR="00D45641" w:rsidRPr="0019396A" w:rsidRDefault="00D45641" w:rsidP="00F978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El formulario de complementación debe quedar bloqueado para modificación en ambas puntas.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 xml:space="preserve">2. En la pizarra de consulta en Back office, la </w:t>
            </w:r>
            <w:r w:rsidR="00F97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operació</w:t>
            </w:r>
            <w:r w:rsidR="00F978F2"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n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deben encontrarse en estado ENVIADA 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 xml:space="preserve">3. En la pizarra de consulta de operaciones en la bandera </w:t>
            </w:r>
            <w:r w:rsidRPr="0019396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"Cv" 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debe estar indicado con una "S" para la operación.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 xml:space="preserve">4. En la pizarra de consulta las banderas </w:t>
            </w:r>
            <w:r w:rsidRPr="0019396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"Cfv"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deben actualizarse con una T.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A23B2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Recepción de la operación en el Portal Web.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1.1 Validar consulta Detalle: En esta consulta se identificará que la operación tiene Custodio en la punta Vendedora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1.2 Record, y que la opción de Recomplementación NO se active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 Validación del Modelo de Aceptación en Cámara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2.1 Validación de Filtros de Aceptación: Monto y Cupo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3. Ingreso de la Operación tipo 1 y 2 por cada fracción en SMART, visualización en el Station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85FAC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B1491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0B24D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394129AC" w14:textId="77777777" w:rsidTr="00292F44">
        <w:trPr>
          <w:trHeight w:val="289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D0C48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lastRenderedPageBreak/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CCEC4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Complementación en ambas puntas de una  operación repo de acciones convenida con empaquetamiento </w:t>
            </w:r>
            <w:r w:rsidR="00F978F2"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únicamente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en la punta de compra 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52047" w14:textId="77777777" w:rsidR="00D45641" w:rsidRPr="0019396A" w:rsidRDefault="00D45641" w:rsidP="00F978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El formulario de complementación debe quedar bloqueado para modificación en ambas puntas.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 En la pizarra</w:t>
            </w:r>
            <w:r w:rsidR="00F97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de consulta en Back office, la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r w:rsidR="00F978F2"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operaci</w:t>
            </w:r>
            <w:r w:rsidR="00F97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ó</w:t>
            </w:r>
            <w:r w:rsidR="00F978F2"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n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deben encontrarse en estado ENVIADA 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 xml:space="preserve">3. En la pizarra de consulta de operaciones en la bandera </w:t>
            </w:r>
            <w:r w:rsidRPr="0019396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"Cc" 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debe estar indicado con una "S" para la operación.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4. En la pizarra de consulta las banderas "Cfc" deben actualizarse con una T.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40CED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09E5E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82D73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4828D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6CC82617" w14:textId="77777777" w:rsidTr="00292F44">
        <w:trPr>
          <w:trHeight w:val="2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13E88C25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>ESCENARIO</w:t>
            </w:r>
          </w:p>
        </w:tc>
        <w:tc>
          <w:tcPr>
            <w:tcW w:w="12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5B55270E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 xml:space="preserve"> COMPLEMENTACIÓN DE OPERACIONES CON CUSTODIO FRACCIONADAS </w:t>
            </w:r>
          </w:p>
        </w:tc>
      </w:tr>
      <w:tr w:rsidR="00D45641" w:rsidRPr="0019396A" w14:paraId="297976CC" w14:textId="77777777" w:rsidTr="00292F44">
        <w:trPr>
          <w:trHeight w:val="29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A30AC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A1B1C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Complementación de operación repo de acciones cruzada, con fraccionamiento en la punta de compra y empaquetamiento en dos de las fracciones 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EFF33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El formulario de complementación debe quedar bloqueado para modificación en la punta de venta y en el formulario de cada fracción.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 xml:space="preserve">2. En la pizarra de consulta en Back office, </w:t>
            </w:r>
            <w:r w:rsidR="00F978F2"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la operación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y cada una de las fracciones debe encontrarse en estado ENVIADA.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3. En la pizarra de consulta de operaciones en la bandera "Cc" debe estar indicado con una "S" para la operación.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4. En la pizarra de consulta las banderas "Cfc" deben actualizarse con una T.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1354D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6827E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90C77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01244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1F537388" w14:textId="77777777" w:rsidTr="00292F44">
        <w:trPr>
          <w:trHeight w:val="30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F3D83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lastRenderedPageBreak/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7966B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Complementación de operación repo de acciones  convenida, con fraccionamiento en la punta de compra y empaquetamiento en dos de las fracciones 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259D0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El formulario de complementación debe quedar bloqueado para modificación en la punta de venta y en el formulario de cada fracción.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 En la pizarra de consulta en Back office, la operación y cada una de las fracciones debe encontrarse en estado ENVIADA.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3. En la pizarra de consulta de operaciones en la bandera "Cc" debe estar indicado con una "S" para la operación.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4. En la pizarra de consulta las banderas "Cfc" deben actualizarse con una T.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C83AF" w14:textId="77777777" w:rsidR="00D45641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  <w:p w14:paraId="06E4CBFC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12723C52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4380CAFD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3EF82467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50994AC0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23D57E98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506654B3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00CC3BCF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361F3371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66053537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70D76900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12E42608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5593AC4A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1D45733E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0C62DBA2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47907B9E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0CE324DC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0109B1D7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6BF83522" w14:textId="77777777" w:rsidR="0019396A" w:rsidRP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B43C1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2FF6F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E0144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06F5F9C3" w14:textId="77777777" w:rsidTr="00292F44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5F83FC79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>ESCENARIO</w:t>
            </w:r>
          </w:p>
        </w:tc>
        <w:tc>
          <w:tcPr>
            <w:tcW w:w="12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vAlign w:val="center"/>
            <w:hideMark/>
          </w:tcPr>
          <w:p w14:paraId="6579A684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 xml:space="preserve"> DESBLOQUEO DE OPERACIONES / RECOMPLEMENTACIÓN DE OPERACIONES ENTERAS </w:t>
            </w:r>
          </w:p>
        </w:tc>
      </w:tr>
      <w:tr w:rsidR="00D45641" w:rsidRPr="0019396A" w14:paraId="58E9D177" w14:textId="77777777" w:rsidTr="00292F44">
        <w:trPr>
          <w:trHeight w:val="2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B5F38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0B5B9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Solicitar el desbloqueo a la CRCC de una operación repo convenida para la punta de compra, una vez desbloqueada la punta recomplementar los datos. 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82D88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1B07A482" w14:textId="77777777" w:rsidR="00D45641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1. Validar que se pueda recomplementar la punta de la cual se </w:t>
            </w:r>
            <w:r w:rsidR="00F978F2"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solicitó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el desbloqueo desde el formulario de complementación.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 Validar que luego de recomplementar la punta de la operación, esta vuelva a</w:t>
            </w:r>
            <w:r w:rsidR="00F97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viajar al sistema de la CRCC.</w:t>
            </w:r>
          </w:p>
          <w:p w14:paraId="0F3ECA80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76EB379C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38C154D5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6BE03E47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14C20DE6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739BFDCE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4264AC17" w14:textId="77777777" w:rsidR="0019396A" w:rsidRP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AC9B2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23887540" w14:textId="77777777" w:rsidR="00D45641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La solicitud debe realizarse a través del Portal Web de la Cámara, siempre y cuando el estado de la operación sea "Recibida" o "Aceptada"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 Validar que una vez realizada la recomplementación a través del Back Office de la BVC esta modficación se visualice en el Portal Web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 xml:space="preserve">3. En SMART se generará la operación tipo X, previo al ingreso de las nuevas operaciones tipo 1 y 2, con las cuentas modificadas  </w:t>
            </w:r>
          </w:p>
          <w:p w14:paraId="4506EBF2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359678A2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689EB0E5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2AF53D6D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1D423838" w14:textId="77777777" w:rsidR="0019396A" w:rsidRP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389F9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0CFD4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1BE99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4D5789A9" w14:textId="77777777" w:rsidTr="00292F44">
        <w:trPr>
          <w:trHeight w:val="2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1D15B2ED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lastRenderedPageBreak/>
              <w:t>ESCENARIO</w:t>
            </w:r>
          </w:p>
        </w:tc>
        <w:tc>
          <w:tcPr>
            <w:tcW w:w="12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vAlign w:val="center"/>
            <w:hideMark/>
          </w:tcPr>
          <w:p w14:paraId="647DE8C4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 xml:space="preserve"> DESBLOQUEO DE OPERACIONES / RECOMPLEMENTACIÓN DE OPERACIONES FRACCIONADAS </w:t>
            </w:r>
          </w:p>
        </w:tc>
      </w:tr>
      <w:tr w:rsidR="00D45641" w:rsidRPr="0019396A" w14:paraId="170297CF" w14:textId="77777777" w:rsidTr="00292F44">
        <w:trPr>
          <w:trHeight w:val="232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8E5CC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48EF0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Solicitar el desbloqueo a la CRCC de una de las fracciones asociadas a una operación repo convenida, una vez desbloqueada la fracción recomplementar los datos. 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C6023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22D0D51D" w14:textId="77777777" w:rsidR="00D45641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Validar que en la pizarra de consulta de operaciones la fracción a la cual se le solicito el desbloqueo cambie su estado a Desbloqueada.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 Validar que se pueda recomplementar los datos de la fracción.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3.</w:t>
            </w:r>
            <w:r w:rsidR="00F97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Validar que luego de recomplementar la fracción, esta vuelva a viajar al sistema de la CRCC y cambie a estado ENVIADA.</w:t>
            </w:r>
          </w:p>
          <w:p w14:paraId="408C8E6E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6B40E414" w14:textId="77777777" w:rsidR="0019396A" w:rsidRP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AD677" w14:textId="77777777" w:rsid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La solicitud debe realizarse a través del Portal Web de la Cámara, siempre y cuando el estado de la operación sea "Recibida" o "Aceptada"</w:t>
            </w:r>
          </w:p>
          <w:p w14:paraId="0A826F2C" w14:textId="77777777" w:rsid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 Validar que una vez realizada la recomplementación a través del Back Office de la BVC esta modfiicación se visualice en el Portal Web y en el SMART de la Cámara</w:t>
            </w:r>
          </w:p>
          <w:p w14:paraId="48EF9997" w14:textId="77777777" w:rsidR="00D45641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 xml:space="preserve">3. En SMART se generará la operación tipo X, previo al ingreso de las nuevas operaciones tipo 1 y 2, con las cuentas modificadas  </w:t>
            </w:r>
          </w:p>
          <w:p w14:paraId="2AE40EF2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0A1E32A2" w14:textId="77777777" w:rsidR="0019396A" w:rsidRP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926BA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F780C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D5355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105EE475" w14:textId="77777777" w:rsidTr="00292F44">
        <w:trPr>
          <w:trHeight w:val="229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68EF4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70DAB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Solicitar el desbloqueo a la CRCC de una de las fracciones asociadas a una operación repo cruzada, una vez desbloqueada la fracción recomplementar los datos. 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42998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3CFC8935" w14:textId="77777777" w:rsidR="00D45641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Validar que en la pizarra de consulta de operaciones la fracción a la cual se le solicito el desbloqueo cambie su estado a Desbloqueada.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 Validar que se pueda recomplementar los datos de la fracción.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3.</w:t>
            </w:r>
            <w:r w:rsidR="00F97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Validar que luego de recomplementar la fracción, esta vuelva a viajar al sistema de la CRCC y cambie a estado ENVIADA.</w:t>
            </w:r>
          </w:p>
          <w:p w14:paraId="3F2879B1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0ED14110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0CB9BA6A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4C311F71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13900EF7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189AD633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07182C69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456C6F5E" w14:textId="77777777" w:rsidR="0019396A" w:rsidRP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93DF7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53CB1E3F" w14:textId="77777777" w:rsidR="00D45641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La solicitud debe realizarse a través del Portal Web de la Cámara, siempre y cuando el estado de la operación sea "Recibida" o "Aceptada"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 Validar que una vez realizada la recomplementación a través del Back Office de la BVC esta modfiicación se visualice en el Portal Web y en el SMART de la Cámara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 xml:space="preserve">3. En SMART se generará la operación tipo X, previo al ingreso de las nuevas operaciones tipo 1 y 2, con las cuentas modificadas  </w:t>
            </w:r>
          </w:p>
          <w:p w14:paraId="325437EC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63F214D3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5915D66A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35CF92B3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773BAFF8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47DAC038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2E0CF964" w14:textId="77777777" w:rsidR="0019396A" w:rsidRP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82B06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759C7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BDD8B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7E064D2E" w14:textId="77777777" w:rsidTr="00292F44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236F1082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lastRenderedPageBreak/>
              <w:t>ESCENARIO</w:t>
            </w:r>
          </w:p>
        </w:tc>
        <w:tc>
          <w:tcPr>
            <w:tcW w:w="12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vAlign w:val="center"/>
            <w:hideMark/>
          </w:tcPr>
          <w:p w14:paraId="76D900F2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 xml:space="preserve"> DESBLOQUEO DE OPERACIONES / RECOMPLEMENTACIÓN DE OPERACIONES ENTERAS CON CUSTODIO </w:t>
            </w:r>
          </w:p>
        </w:tc>
      </w:tr>
      <w:tr w:rsidR="00D45641" w:rsidRPr="0019396A" w14:paraId="6347AF82" w14:textId="77777777" w:rsidTr="00292F44">
        <w:trPr>
          <w:trHeight w:val="31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BD4EC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43B45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Solicitar el desbloqueo de una operación repo convenida por la punta de compra, recomplementar la punta y empaquetarla. 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2C897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7BE632E0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1. Validar que se pueda recomplementar la punta de la cual se </w:t>
            </w:r>
            <w:r w:rsidR="00F978F2"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solicitó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el desbloqueo y que permita el empaquetamiento.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 Validar que luego de recomplementar la punta de la operación, esta vuelva a viajar al sistema de la CRCC.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3. En la pizarra de consulta de operaciones en la bandera "Cc" debe estar indicado con una "S" para la operación.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 xml:space="preserve">4. En la pizarra de consulta las banderas </w:t>
            </w:r>
            <w:r w:rsidRPr="0019396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"Cfc"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deben actualizarse con una T.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ABC67" w14:textId="77777777" w:rsidR="00D45641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La solicitud debe realizarse a través del Portal Web de la Cámara, siempre y cuando el estado de la operación sea "Recibida" o "Aceptada"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 xml:space="preserve">2. Validar que una vez realizada la recomplementación a través del Back Office de la BVC esta </w:t>
            </w:r>
            <w:r w:rsidR="00F978F2"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modificación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se visualice en el Portal Web y en el SMART de la Cámara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 xml:space="preserve">3. En SMART se generará la operación tipo X, previo al ingreso de las nuevas operaciones tipo 1 y 2, con las cuentas modificadas  </w:t>
            </w:r>
          </w:p>
          <w:p w14:paraId="6D5A8D2A" w14:textId="77777777" w:rsidR="0019396A" w:rsidRP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6649E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ECBA7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79FBB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4DE3C5D4" w14:textId="77777777" w:rsidTr="00292F44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502501B1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>ESCENARIO</w:t>
            </w:r>
          </w:p>
        </w:tc>
        <w:tc>
          <w:tcPr>
            <w:tcW w:w="12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vAlign w:val="center"/>
            <w:hideMark/>
          </w:tcPr>
          <w:p w14:paraId="36BEB99E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 xml:space="preserve"> DESBLOQUEO DE OPERACIONES / RECOMPLEMENTACIÓN DE OPERACIONES FRACCIONADAS CON CUSTODIO </w:t>
            </w:r>
          </w:p>
        </w:tc>
      </w:tr>
      <w:tr w:rsidR="00D45641" w:rsidRPr="0019396A" w14:paraId="3A9B5ADB" w14:textId="77777777" w:rsidTr="00292F44">
        <w:trPr>
          <w:trHeight w:val="40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93147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453C5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Solicitar el desbloqueo a la CRCC de una de las fracciones asociadas a una operación repo convenida, una vez desbloqueada la fracción recomplementar los datos y empaquetar la fracción. 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EAABE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068936BC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Validar que en la pizarra de consulta de operaciones la fracción a la cual se le solicito el desbloqueo cambie su estado a Desbloqueada.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 Validar que se pueda recomplementar los datos de la fracción y que permita el empaquetamiento.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3.Validar que luego de recomplementar la fracción, esta vuelva a viajar al sistema de la CRCC y cambie a estado ENVIADA.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4. En la pizarra de consulta de operaciones en la bandera "Cc" debe estar indicado con una "S" para la operación.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5. En la pizarra de consulta las banderas "Cfc" deben actualizarse con una T.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57993" w14:textId="77777777" w:rsidR="00D45641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La solicitud debe realizarse a través del Portal Web de la Cámara, siempre y cuando el estado de la operación sea "Recibida" o "Aceptada"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 xml:space="preserve">2. Validar que una vez realizada la recomplementación a través del Back Office de la BVC esta </w:t>
            </w:r>
            <w:r w:rsidR="00F978F2"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modificación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se visualice en el Portal Web y en el SMART de la Cámara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 xml:space="preserve">3. En SMART se generará la operación tipo X, previo al ingreso de las nuevas operaciones tipo 1 y 2, con las cuentas modificadas  </w:t>
            </w:r>
          </w:p>
          <w:p w14:paraId="4215EDD8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5E525175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170BD51D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3BFB8AAF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3C042A8D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06E127F0" w14:textId="77777777" w:rsidR="0019396A" w:rsidRP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5C4F5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1A944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793BB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1D288882" w14:textId="77777777" w:rsidTr="00292F44">
        <w:trPr>
          <w:trHeight w:val="408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948F0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lastRenderedPageBreak/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02709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Solicitar el desbloqueo a la CRCC de una de las fracciones asociadas a una operación repo cruzada, una vez desbloqueada la fracción recomplementar los datos y empaquetar la fracción. 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643E2" w14:textId="77777777" w:rsidR="00D45641" w:rsidRPr="0019396A" w:rsidRDefault="00D45641" w:rsidP="00F978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Validar que en la pizarra de consulta de operaciones la fracción a la cual se le solicito el desbloqueo cambie su estado a Desbloqueada.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F978F2">
              <w:rPr>
                <w:rFonts w:ascii="Verdana" w:eastAsia="Times New Roman" w:hAnsi="Verdana" w:cs="Times New Roman"/>
                <w:color w:val="000000"/>
                <w:sz w:val="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2. Validar que se pueda recomplementar los datos de la fracción y que permita el empaquetamiento.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F978F2">
              <w:rPr>
                <w:rFonts w:ascii="Verdana" w:eastAsia="Times New Roman" w:hAnsi="Verdana" w:cs="Times New Roman"/>
                <w:color w:val="000000"/>
                <w:sz w:val="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3.Validar que luego de recomplementar la fracción, esta vuelva a viajar al sistema de la CRCC y cambie a estado ENVIADA.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F978F2">
              <w:rPr>
                <w:rFonts w:ascii="Verdana" w:eastAsia="Times New Roman" w:hAnsi="Verdana" w:cs="Times New Roman"/>
                <w:color w:val="000000"/>
                <w:sz w:val="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4. En la pizarra de consulta de operaciones en la bandera "Cc" debe estar indicado con una "S" para la operación.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F978F2">
              <w:rPr>
                <w:rFonts w:ascii="Verdana" w:eastAsia="Times New Roman" w:hAnsi="Verdana" w:cs="Times New Roman"/>
                <w:color w:val="000000"/>
                <w:sz w:val="10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5. En la pizarra de consulta las banderas "Cfc" deben actualizarse con una T.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7171C" w14:textId="77777777" w:rsidR="00F978F2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La solicitud debe realizarse a través del Portal Web de la Cámara, siempre y cuando el estado de la operación sea "Recibida" o "Aceptada"</w:t>
            </w:r>
          </w:p>
          <w:p w14:paraId="40FE5720" w14:textId="77777777" w:rsidR="00F978F2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 xml:space="preserve">2. Validar que una vez realizada la recomplementación a través del Back Office de la BVC esta </w:t>
            </w:r>
            <w:r w:rsidR="00F978F2"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modificación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se visualice en el Portal Web y en el SMART de la Cámara</w:t>
            </w:r>
          </w:p>
          <w:p w14:paraId="78614B2D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 xml:space="preserve">3. En SMART se generará la operación tipo X, previo al ingreso de las nuevas operaciones tipo 1 y 2, con las cuentas modificadas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DF469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62BC0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922CB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3D770B14" w14:textId="77777777" w:rsidTr="00292F44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3709B6FF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>ESCENARIO</w:t>
            </w:r>
          </w:p>
        </w:tc>
        <w:tc>
          <w:tcPr>
            <w:tcW w:w="12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vAlign w:val="center"/>
            <w:hideMark/>
          </w:tcPr>
          <w:p w14:paraId="0ABE3154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 xml:space="preserve"> REENVIO MANUAL DE OPERACIONES </w:t>
            </w:r>
          </w:p>
        </w:tc>
      </w:tr>
      <w:tr w:rsidR="00D45641" w:rsidRPr="0019396A" w14:paraId="6AD15F1B" w14:textId="77777777" w:rsidTr="00292F44">
        <w:trPr>
          <w:trHeight w:val="12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0D483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55BB1" w14:textId="77777777" w:rsid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</w:t>
            </w:r>
          </w:p>
          <w:p w14:paraId="626B4E52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Reenviar manualmente una operación repo cruzada al sistema de la CRCC, desde la pizarra de consulta de operaciones. 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88265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La Operación debe ser reenviada al sistema de la CRCC, una vez el usuario de clic en el botón enviar op de la pizarra de consulta.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 U</w:t>
            </w:r>
            <w:r w:rsidR="00F97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n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a vez la operación sea reenviada al sistema de la CRCC, debe cambiar su estado de rechazada al Enviada.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F3807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54E7E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10B78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1D050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62B0CBF1" w14:textId="77777777" w:rsidTr="00292F44">
        <w:trPr>
          <w:trHeight w:val="12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A8B09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4DEC4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Reenviar manualmente una operación repo convenida al sistema de la CRCC, desde la pizarra de consulta de operaciones 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2E0D7" w14:textId="77777777" w:rsidR="0019396A" w:rsidRPr="0019396A" w:rsidRDefault="00D45641" w:rsidP="00F978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La Operación debe ser reenviada al sistema de la CRCC, una vez el usuario de clic en el botón enviar op de la pizarra de consulta.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F978F2">
              <w:rPr>
                <w:rFonts w:ascii="Verdana" w:eastAsia="Times New Roman" w:hAnsi="Verdana" w:cs="Times New Roman"/>
                <w:color w:val="000000"/>
                <w:sz w:val="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2. U</w:t>
            </w:r>
            <w:r w:rsidR="00F97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n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a vez la operación sea reenviada al sistema de la CRCC, debe cambiar su estado de rechazada al Enviada.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87791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FB8E3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4B3AE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E0489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49B3E1C5" w14:textId="77777777" w:rsidTr="00F978F2">
        <w:trPr>
          <w:trHeight w:val="250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CC407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lastRenderedPageBreak/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91477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Reenviar manualmente una opera</w:t>
            </w:r>
            <w:r w:rsidR="00F97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ción repo convenida junto con 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su fracciones al sistema de la CRCC, desde la pizarra de consulta de operaciones 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2DD7E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2317F075" w14:textId="77777777" w:rsidR="00D45641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La Operación y sus fracciones deben ser reenviadas al sistema de la CRCC, una vez el usuario de clic en el botón enviar op de la pizarra de consulta.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 Una vez la operación y las fracciones sean reenviadas al sistema de la CRCC, debe cambiar su estado de rechazada a Enviada.</w:t>
            </w:r>
          </w:p>
          <w:p w14:paraId="68708F7E" w14:textId="77777777" w:rsidR="0019396A" w:rsidRP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DD08E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6B41E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8EF9E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D38AB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1B134709" w14:textId="77777777" w:rsidTr="00F978F2">
        <w:trPr>
          <w:trHeight w:val="255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920C1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A4BF4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Reenviar manualmente una operación repo cruzada junto con sus fracciones al sistema de la CRCC, desde la pizarra de consulta de operaciones 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0A031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65EE3564" w14:textId="77777777" w:rsidR="00D45641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La Operación y sus fracciones deben ser reenviadas al sistema de la CRCC, una vez el usuario de clic en el botón enviar op de la pizarra de consulta.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 Una vez la operación y las fracciones sean reenviadas al sistema de la CRCC, debe cambiar su estado de rechazada a Enviada.</w:t>
            </w:r>
          </w:p>
          <w:p w14:paraId="7E832301" w14:textId="77777777" w:rsidR="0019396A" w:rsidRP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2C9DD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6D75D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0C77A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1721B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66517286" w14:textId="77777777" w:rsidTr="00292F44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4D98D3D9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>ESCENARIO</w:t>
            </w:r>
          </w:p>
        </w:tc>
        <w:tc>
          <w:tcPr>
            <w:tcW w:w="12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vAlign w:val="center"/>
            <w:hideMark/>
          </w:tcPr>
          <w:p w14:paraId="7B0412C8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 xml:space="preserve"> CUMPLIMIENTO DE OPERACIONES </w:t>
            </w:r>
          </w:p>
        </w:tc>
      </w:tr>
      <w:tr w:rsidR="00D45641" w:rsidRPr="0019396A" w14:paraId="5942A041" w14:textId="77777777" w:rsidTr="00292F44">
        <w:trPr>
          <w:trHeight w:val="20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35FDC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16B50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Solicitar al sistema de la CRCC, el cumplimiento de salida de una operación repo de acciones convenida 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EC796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Se debe actualizar la bandera COS con una S, en la pizarra de consulta de operaciones.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B9212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1FFF8872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 Visualizar el tanto el débito del efectivo como el bloqueo de los valores en la consulta Detalle del mantenimiento de operaciones en el Portal Web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 Validar el estado de cumplimiento del flujo de salida y/o regreso de la operación en el Portal Web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3. Visualizar las opciones de anticipo y exclusión en la ventana de mantenimiento de operaciones en el Portal Web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4.  Visualizar la operación tipo B en el sistema SMART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230F7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D4C5F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7ADC8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5EE5AD6F" w14:textId="77777777" w:rsidTr="00292F44">
        <w:trPr>
          <w:trHeight w:val="17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ACC34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lastRenderedPageBreak/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8EAFC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Solicitar al sistema de la CRCC, el cumplimiento de salida de una operación repo de acciones cruzada 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BCEBF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Se debe actualizar la bandera COS con una S, en la pizarra de consulta de operaciones.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718FB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47B61360" w14:textId="77777777" w:rsidR="00D45641" w:rsidRPr="0019396A" w:rsidRDefault="00F978F2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1. </w:t>
            </w:r>
            <w:r w:rsidR="00D45641"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Visualizar el bloqueo de los valores en la consulta Detalle del mantenimiento de operaciones en el Portal Web</w:t>
            </w:r>
            <w:r w:rsidR="00D45641"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 Validar el estado de cumplimiento del flujo de salida y/o regreso de la operación en el Portal Web</w:t>
            </w:r>
            <w:r w:rsidR="00D45641"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3. Visualizar las opciones de anticipo y exclusión en la ventana de mantenimiento de operaciones en el Portal Web</w:t>
            </w:r>
            <w:r w:rsidR="00D45641"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4.  Visualizar la operación tipo B en el sistema SMART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21A93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244EE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B3BE5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41C326BE" w14:textId="77777777" w:rsidTr="00292F44">
        <w:trPr>
          <w:trHeight w:val="20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B7516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786D7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Solicitar al sistema de la CRCC, el cumplimiento de salida de una operación repo de acciones convenida y </w:t>
            </w:r>
            <w:r w:rsidR="00F978F2"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fraccionada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por la punta de compra. 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CA246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Se debe actualizar la bandera COS con una S, en la pizarra de detalle de fracciones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 xml:space="preserve">2. Una vez todas las fracciones se </w:t>
            </w:r>
            <w:r w:rsidR="00F978F2"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encuentren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cumplidas la bandera COS de a pizarra de consulta de operaciones debe </w:t>
            </w:r>
            <w:r w:rsidR="00F978F2"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actualizarse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con una 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A2BCD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4DEF2CD1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 Visualizar el tanto el débito del efectivo como el bloqueo de los valores en la consulta Detalle del mantenimiento de operaciones en el Portal Web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 Validar el estado de cumplimiento del flujo de salida y/o regreso de la operación en el Portal Web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3. Visualizar las opciones de anticipo y exclusión en la ventana de mantenimiento de operaciones en el Portal Web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4.  Visualizar la operación tipo B en el sistema SMART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7237E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98340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CE612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460FA779" w14:textId="77777777" w:rsidTr="00292F44">
        <w:trPr>
          <w:trHeight w:val="12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21791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F1FFF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Solicitar al sistema de la CRCC, el cumplimiento de regreso  de una operación repo de acciones convenida 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B3919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Se debe actualizar la bandera COR con una S, en la pizarra de consulta de operaciones.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A6E84" w14:textId="77777777" w:rsidR="0019396A" w:rsidRDefault="0019396A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1BBE904D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 Visualizar el débito del efectivo en la consulta Detalle del mantenimiento de operaciones en el Portal Web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 Validar el estado de cumplimiento del flujo de salida y/o regreso de la operación en el Portal Web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3.  Visualizar la operación tipo B en el sistema SMART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2A559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E3D31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E765E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29386475" w14:textId="77777777" w:rsidTr="00292F44">
        <w:trPr>
          <w:trHeight w:val="76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8B70E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375B8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Solicitar al sistema de la CRCC, el cumplimiento de regreso  de una operación repo de acciones cruzada 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7E153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Se debe actualizar la bandera COR con una S, en la pizarra de consulta de operaciones.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BD995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Validar el estado de cumplimiento del flujo de salida y/o regreso de la operación en el Portal Web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  Visualizar la operación tipo B en el sistema SMART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71E51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2E68F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3F3AF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34A59CE8" w14:textId="77777777" w:rsidTr="00292F44">
        <w:trPr>
          <w:trHeight w:val="15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294D9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lastRenderedPageBreak/>
              <w:t>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53974" w14:textId="77777777" w:rsidR="00D45641" w:rsidRPr="0019396A" w:rsidRDefault="00D45641" w:rsidP="00F978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Solicitar al sistema de la CRCC, el cumplimiento de regreso de una operación repo de acciones convenida y </w:t>
            </w:r>
            <w:r w:rsidR="00F978F2"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fraccionada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por la punta de compra. 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9CAEA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Se debe actualizar la bandera COR con una S, en la pizarra de detalle de fracciones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 Una vez todas las fracciones se e</w:t>
            </w:r>
            <w:r w:rsidR="00F97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n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cuentren cumplidas la bandera COR de a pizarra de consulta de operaciones debe </w:t>
            </w:r>
            <w:r w:rsidR="00F978F2"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actualizarse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con una 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A608D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 Visualizar el débito del efectivo en la consulta Detalle del mantenimiento de operaciones en el Portal Web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 Validar el estado de cumplimiento del flujo de salida y/o regreso de la operación en el Portal Web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3.  Visualizar la operación tipo B en el sistema SMART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6F07E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4E17F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BA92B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6BBA18FB" w14:textId="77777777" w:rsidTr="00292F44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5081324B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>ESCENARIO</w:t>
            </w:r>
          </w:p>
        </w:tc>
        <w:tc>
          <w:tcPr>
            <w:tcW w:w="12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vAlign w:val="center"/>
            <w:hideMark/>
          </w:tcPr>
          <w:p w14:paraId="07734210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 xml:space="preserve"> TRASLADO DE PAQUETES A UN CUSTODIO </w:t>
            </w:r>
          </w:p>
        </w:tc>
      </w:tr>
      <w:tr w:rsidR="00D45641" w:rsidRPr="0019396A" w14:paraId="0ACF0F10" w14:textId="77777777" w:rsidTr="00292F44">
        <w:trPr>
          <w:trHeight w:val="17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D45B9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8C3D0" w14:textId="77777777" w:rsidR="00D45641" w:rsidRPr="0019396A" w:rsidRDefault="00D45641" w:rsidP="00F978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Ejecutar el traslado a un custodio de un paquete </w:t>
            </w:r>
            <w:r w:rsidR="00F97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con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operaciones repo de acciones convenidas las cuales se encuentren en estado ACEPTADA ante el sistema de la CRCC 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CFB33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Se espera que el custodio pueda visualizar el paquete de operaciones que fue trasladado.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 El sistema debe permitir el traslado del paquete al custodio.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3. Las operaciones deben mantener su estado aceptada ante la CRCC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D97F0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AA5CF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7C4F2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B7471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68218A70" w14:textId="77777777" w:rsidTr="00292F44">
        <w:trPr>
          <w:trHeight w:val="17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17D9A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C5DE7" w14:textId="77777777" w:rsidR="00D45641" w:rsidRPr="0019396A" w:rsidRDefault="00D45641" w:rsidP="00F978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Ejecutar el traslado a un custodio de un paquete </w:t>
            </w:r>
            <w:r w:rsidR="00F97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con 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operaciones repo de acciones cruzadas  las cuales se encuentren en estado ACEPTADA ante el sistema de la CRCC 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B4267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Se espera que el custodio pueda visualizar el paquete de operaciones que fue trasladado.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 El sistema debe permitir el traslado del paquete al custodio.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3. Las operaciones deben mantener su estado aceptada ante la CRCC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F614D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4B8CA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1F3ED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79D12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09F17FF3" w14:textId="77777777" w:rsidTr="00292F44">
        <w:trPr>
          <w:trHeight w:val="153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8CECA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20EFF" w14:textId="77777777" w:rsidR="00D45641" w:rsidRPr="0019396A" w:rsidRDefault="00D45641" w:rsidP="00F978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Ejecutar el traslado a un custodio de un paquete </w:t>
            </w:r>
            <w:r w:rsidR="00F97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con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fracciones asociadas a operaciones repo de acciones convenidas las cuales se encuentren en estado ACEPTADA ante el sistema de la CRCC 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630E4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Se espera que el custodio pueda visualizar el paquete de fracciones que fue trasladado.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 El sistema debe permitir el traslado del paquete al custodio.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3. Las fracciones deben mantener su estado aceptada ante la CRCC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E7604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25377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8D82B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9BE97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7E2AAD0C" w14:textId="77777777" w:rsidTr="00292F44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10C63FA2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lastRenderedPageBreak/>
              <w:t>ESCENARIO</w:t>
            </w:r>
          </w:p>
        </w:tc>
        <w:tc>
          <w:tcPr>
            <w:tcW w:w="12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vAlign w:val="center"/>
            <w:hideMark/>
          </w:tcPr>
          <w:p w14:paraId="2083DFBA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 xml:space="preserve"> RECHAZAR PAQUETES </w:t>
            </w:r>
          </w:p>
        </w:tc>
      </w:tr>
      <w:tr w:rsidR="00D45641" w:rsidRPr="0019396A" w14:paraId="052A9B6A" w14:textId="77777777" w:rsidTr="00292F44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D9454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034CE" w14:textId="77777777" w:rsidR="00F978F2" w:rsidRDefault="00F978F2" w:rsidP="00F978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42A697F4" w14:textId="77777777" w:rsidR="00F978F2" w:rsidRPr="0019396A" w:rsidRDefault="00D45641" w:rsidP="00F978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Rechazar un paquete </w:t>
            </w:r>
            <w:r w:rsidR="00F97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con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operaciones repo de acciones convenidas, las cuales se encuentran en estado ACEPTADA  ante la CRCC 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052AC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1. Se espera que el sistema permita ejecutar el rechazo de un paquete.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03A98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4B635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ED2B1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59610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23A511F5" w14:textId="77777777" w:rsidTr="00292F44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8DC71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DB7F6" w14:textId="77777777" w:rsidR="00F978F2" w:rsidRDefault="00F978F2" w:rsidP="00F978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15973B33" w14:textId="77777777" w:rsidR="00F978F2" w:rsidRPr="0019396A" w:rsidRDefault="00D45641" w:rsidP="00F978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Rechazar un paquete </w:t>
            </w:r>
            <w:r w:rsidR="00F97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con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operaciones repo de acciones cruzadas, las cuales se encuentran en estado RECHAZADA  ante la CRCC 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6DD68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1. Se espera que el sistema permita ejecutar el rechazo de un paquete.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8BC5F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F36F8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C9340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9B8D8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388F9D14" w14:textId="77777777" w:rsidTr="00292F44">
        <w:trPr>
          <w:trHeight w:val="10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EB587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6C77F" w14:textId="77777777" w:rsidR="00F978F2" w:rsidRDefault="00F978F2" w:rsidP="00F978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6AD0299A" w14:textId="77777777" w:rsidR="00F978F2" w:rsidRPr="0019396A" w:rsidRDefault="00D45641" w:rsidP="00F978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Rechazar un paquete </w:t>
            </w:r>
            <w:r w:rsidR="00F97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con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fracciones asociadas a operaciones repo de acciones cruzadas, las cuales se encuentran en estado RECHAZADA  ante la CRCC 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8EA50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1. Se espera que el sistema permita ejecutar el rechazo de un paquete.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1D228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8333B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22B15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BBDDC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3069E02B" w14:textId="77777777" w:rsidTr="00292F44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7889E15A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>ESCENARIO</w:t>
            </w:r>
          </w:p>
        </w:tc>
        <w:tc>
          <w:tcPr>
            <w:tcW w:w="12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vAlign w:val="center"/>
            <w:hideMark/>
          </w:tcPr>
          <w:p w14:paraId="5C9738C6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 xml:space="preserve"> ELIMINAR OPERACIONES DE PAQUETES </w:t>
            </w:r>
          </w:p>
        </w:tc>
      </w:tr>
      <w:tr w:rsidR="00D45641" w:rsidRPr="0019396A" w14:paraId="67CE0AD5" w14:textId="77777777" w:rsidTr="00292F44">
        <w:trPr>
          <w:trHeight w:val="10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99C19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65A0E" w14:textId="77777777" w:rsidR="00B93680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</w:t>
            </w:r>
          </w:p>
          <w:p w14:paraId="6C697EEF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Eliminar una operación repo de acciones convenida, la cual se encuentra contenida en un paquete y la cual se encuentra en estado RECHAZADA ante la CRCC 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78B57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El sistema debe permitir la eliminación de la operación que se encuentra en el paquete.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94D77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DA54D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B30FF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37F0E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27A08B1D" w14:textId="77777777" w:rsidTr="00292F44">
        <w:trPr>
          <w:trHeight w:val="10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289E8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lastRenderedPageBreak/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18523" w14:textId="77777777" w:rsidR="00B93680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</w:t>
            </w:r>
          </w:p>
          <w:p w14:paraId="248D7339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Eliminar una operación repo de acciones cruzada, la cual se encuentra contenida en un paquete y la cual se encuentra en estado RECHAZADA ante la CRCC 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A0D93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El sistema debe permitir la eliminación de la operación que se encuentra en el paquete.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79F44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5A587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C2439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6AC65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35A85C58" w14:textId="77777777" w:rsidTr="00292F44">
        <w:trPr>
          <w:trHeight w:val="10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5AB01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E2C8A" w14:textId="77777777" w:rsidR="00D45641" w:rsidRPr="0019396A" w:rsidRDefault="00D45641" w:rsidP="00F978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Eliminar una fracción asociada a operación repo de acciones cruzada que se  encuentra contenida en un paquete y la cual se encuentra en estado RECHAZADA ante la CRCC 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F888A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El sistema debe permitir la eliminación de la fracción que se encuentra en el paquete.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6113E" w14:textId="77777777" w:rsidR="00B93680" w:rsidRDefault="00B93680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7CF03BB4" w14:textId="77777777" w:rsidR="00B93680" w:rsidRDefault="00B93680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272F73D6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B8D91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2CFB0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66EE0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4C5EBC7E" w14:textId="77777777" w:rsidTr="00292F44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16EB7510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B93680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> </w:t>
            </w:r>
            <w:r w:rsidR="00B93680"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>ESCENARIO</w:t>
            </w:r>
          </w:p>
        </w:tc>
        <w:tc>
          <w:tcPr>
            <w:tcW w:w="12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vAlign w:val="center"/>
            <w:hideMark/>
          </w:tcPr>
          <w:p w14:paraId="61F6992A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 xml:space="preserve"> ADMISIÓN DE PAQUETES </w:t>
            </w:r>
          </w:p>
        </w:tc>
      </w:tr>
      <w:tr w:rsidR="00D45641" w:rsidRPr="0019396A" w14:paraId="27F09FAE" w14:textId="77777777" w:rsidTr="00292F44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21E9D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D5C01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Admitir el Paquete por parte de un Custodio 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F6C94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Realizar la admisión del paquete por parte del Custodio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537EB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Visualización del código depositante y cuenta CUD del Custodio en la consulta detalle en SMART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EF729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C89A2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8C5FF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1C6E2E1E" w14:textId="77777777" w:rsidTr="00292F44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552A9A18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>ESCENARIO</w:t>
            </w:r>
          </w:p>
        </w:tc>
        <w:tc>
          <w:tcPr>
            <w:tcW w:w="12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vAlign w:val="center"/>
            <w:hideMark/>
          </w:tcPr>
          <w:p w14:paraId="5E667A49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 xml:space="preserve"> ANTICIPO DE OPERACIONES </w:t>
            </w:r>
          </w:p>
        </w:tc>
      </w:tr>
      <w:tr w:rsidR="00D45641" w:rsidRPr="0019396A" w14:paraId="4BD5CFBD" w14:textId="77777777" w:rsidTr="00292F44">
        <w:trPr>
          <w:trHeight w:val="229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C0871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CC531" w14:textId="77777777" w:rsidR="00D45641" w:rsidRPr="0019396A" w:rsidRDefault="00F978F2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Solicitar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r w:rsidR="00D45641"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a la CRCC, el adelanto de una operación repo de acciones convenida. 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5E974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Se debe actualizar la siguiente información en el B.O.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1.1 Formulario de complementación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1.2 Pizarra de consulta de operaciones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1.3 Pizarra detalle fracciones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1.4 Papeleta de liquidación Back Office y  SAE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1.5 Archivo de liquidación Back Office y  SAE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9DC56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Realizar el anticipo por punta compradora o vendedora, con o sin reliquidación a través de la ventana de mantenimiento de operaciones del Portal Web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  Si el anticipo es bilateral, esperar la aprobación o rechazo de la contraparte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3.  Si el anticipo es aprobado o es unilateral, visualizar la modificación en la fecha y/o importe efectivo en la consulta detalle de la operación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4. Ingreso de las operaciones tipo "F" en SMART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696E0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6DBBA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84BEF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0E874108" w14:textId="77777777" w:rsidTr="00292F44">
        <w:trPr>
          <w:trHeight w:val="20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F5D2D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lastRenderedPageBreak/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6672E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Solic</w:t>
            </w:r>
            <w:r w:rsidR="00F97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i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tar  a la CRCC, el adelanto de una operación repo de acciones cruzada 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135C4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Se debe actualizar la siguiente información en el B.O.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1.1 Formulario de complementación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1.2 Pizarra de consulta de operaciones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1.3 Pizarra detalle fracciones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1.4 Papeleta de liquidación Back Office y  SAE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1.5 Archivo de liquidación Back Office y  SAE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862F7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Realizar el anticipo por punta compradora o vendedora, con o sin reliquidación a través de la ventana de mantenimiento de operaciones del Portal Web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 Visualizar la modificación en la fecha y/o importe efectivo en la consulta detalle de la operación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4. Ingreso de las operaciones tipo "F" en SMART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97180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41830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0B75D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63A84022" w14:textId="77777777" w:rsidTr="00292F44">
        <w:trPr>
          <w:trHeight w:val="28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68600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FB3BF" w14:textId="77777777" w:rsidR="00D45641" w:rsidRPr="0019396A" w:rsidRDefault="00324952" w:rsidP="00F978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Solicitar</w:t>
            </w:r>
            <w:r w:rsidR="00D45641"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a la CRCC, el adelanto de una operación repo de acciones convenida que se encuentra enpaquetada y cumplida por el custodio. 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F8911" w14:textId="77777777" w:rsidR="00D45641" w:rsidRPr="00324952" w:rsidRDefault="00D45641" w:rsidP="00324952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3249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Se debe actualizar la siguiente información en el B.O.</w:t>
            </w:r>
            <w:r w:rsidRPr="003249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3249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1.1 Formulario de complementación</w:t>
            </w:r>
            <w:r w:rsidRPr="003249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1.2 Pizarra de consulta de operaciones</w:t>
            </w:r>
            <w:r w:rsidRPr="003249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1.3 Pizarra detalle fracciones</w:t>
            </w:r>
            <w:r w:rsidRPr="003249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1.4 Papeleta de liquidación Back Office y  SAE</w:t>
            </w:r>
            <w:r w:rsidRPr="003249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1.5 Archivo de liquidación Back Office y  SAE</w:t>
            </w:r>
            <w:r w:rsidRPr="003249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1.6 Reporte de novedades</w:t>
            </w:r>
            <w:r w:rsidRPr="003249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1.7 Reporte detallado de paquetes</w:t>
            </w:r>
            <w:r w:rsidRPr="003249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1.8 Pizarra de gestión de paquetes</w:t>
            </w:r>
          </w:p>
          <w:p w14:paraId="0F3A337C" w14:textId="77777777" w:rsidR="00324952" w:rsidRPr="00324952" w:rsidRDefault="00324952" w:rsidP="00324952">
            <w:pPr>
              <w:pStyle w:val="Prrafodelista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5DB83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Realizar el anticipo por punta compradora o vendedora, con o sin reliquidación a través de la ventana de mantenimiento de operaciones del Portal Web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 Visualizar la modificación en la fecha y/o importe efectivo en la consulta detalle de la operación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4. Ingreso de las operaciones tipo "F" en SMART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5. Notificación por correo electrónico de los anticipos al Custodio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304AA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69998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F19A9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4750A118" w14:textId="77777777" w:rsidTr="00292F44">
        <w:trPr>
          <w:trHeight w:val="3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48B14D17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>ESCENARIO</w:t>
            </w:r>
          </w:p>
        </w:tc>
        <w:tc>
          <w:tcPr>
            <w:tcW w:w="12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vAlign w:val="center"/>
            <w:hideMark/>
          </w:tcPr>
          <w:p w14:paraId="54E7450B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 xml:space="preserve"> COMPLEME</w:t>
            </w:r>
            <w:r w:rsidR="00B93680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>N</w:t>
            </w: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 xml:space="preserve">TACIÓN DE OPERACIONES SERVICIOS SAE </w:t>
            </w:r>
          </w:p>
        </w:tc>
      </w:tr>
      <w:tr w:rsidR="00C84792" w:rsidRPr="0019396A" w14:paraId="58B7DA07" w14:textId="77777777" w:rsidTr="00292F44">
        <w:trPr>
          <w:trHeight w:val="3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40F759" w14:textId="77777777" w:rsidR="00C84792" w:rsidRPr="00B93680" w:rsidRDefault="00C84792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5E052D" w14:textId="77777777" w:rsidR="00C84792" w:rsidRDefault="00C84792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5FF93BEE" w14:textId="77777777" w:rsidR="00C84792" w:rsidRDefault="00C84792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Servicio 017 – Empaquetamiento de Operaciones fraccionadas</w:t>
            </w:r>
          </w:p>
          <w:p w14:paraId="777CF638" w14:textId="77777777" w:rsidR="00324952" w:rsidRDefault="00324952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0FFEBD9B" w14:textId="77777777" w:rsidR="00324952" w:rsidRPr="00B93680" w:rsidRDefault="00324952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C8F24" w14:textId="77777777" w:rsidR="00C84792" w:rsidRDefault="00C84792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Validar empaquetamiento</w:t>
            </w:r>
          </w:p>
          <w:p w14:paraId="6ECC3BE1" w14:textId="77777777" w:rsidR="00324952" w:rsidRDefault="00324952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2C2224D8" w14:textId="77777777" w:rsidR="00324952" w:rsidRPr="00B93680" w:rsidRDefault="00324952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C40EB" w14:textId="77777777" w:rsidR="00C84792" w:rsidRDefault="00C84792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66835807" w14:textId="77777777" w:rsidR="00324952" w:rsidRDefault="00324952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57D4EA85" w14:textId="77777777" w:rsidR="00324952" w:rsidRDefault="00324952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1E35D253" w14:textId="77777777" w:rsidR="00324952" w:rsidRDefault="00324952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11D2841C" w14:textId="77777777" w:rsidR="00324952" w:rsidRDefault="00324952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5422E45D" w14:textId="77777777" w:rsidR="00324952" w:rsidRDefault="00324952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599F947B" w14:textId="77777777" w:rsidR="00324952" w:rsidRDefault="00324952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5A102493" w14:textId="77777777" w:rsidR="00324952" w:rsidRDefault="00324952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3857F8D7" w14:textId="77777777" w:rsidR="00324952" w:rsidRPr="00B93680" w:rsidRDefault="00324952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216FD" w14:textId="77777777" w:rsidR="00C84792" w:rsidRPr="00B93680" w:rsidRDefault="00C84792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8BB4E" w14:textId="77777777" w:rsidR="00C84792" w:rsidRPr="00B93680" w:rsidRDefault="00C84792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67F8B" w14:textId="77777777" w:rsidR="00C84792" w:rsidRPr="00B93680" w:rsidRDefault="00C84792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D45641" w:rsidRPr="0019396A" w14:paraId="3DC5D9CD" w14:textId="77777777" w:rsidTr="00292F44">
        <w:trPr>
          <w:trHeight w:val="3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203412EA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lastRenderedPageBreak/>
              <w:t>ESCENARIO</w:t>
            </w:r>
          </w:p>
        </w:tc>
        <w:tc>
          <w:tcPr>
            <w:tcW w:w="12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08C662B8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>COMPLEMENTACIÓN DE OPERACIONES ENTERAS</w:t>
            </w:r>
          </w:p>
        </w:tc>
      </w:tr>
      <w:tr w:rsidR="00D45641" w:rsidRPr="0019396A" w14:paraId="48410F5B" w14:textId="77777777" w:rsidTr="00292F44">
        <w:trPr>
          <w:trHeight w:val="20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166B6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E3AC4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Complementación de operación repo de acciones cruzada por ambas puntas. 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16B90" w14:textId="77777777" w:rsidR="00A932E9" w:rsidRDefault="00A932E9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4EB83E8A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El formulario de complementación debe quedar bloqueado para modificación en ambas puntas.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 En la pizarra de consulta en Back office, las operacione</w:t>
            </w:r>
            <w:r w:rsidR="00C8479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s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deben encontrarse en estado ENVIADA 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3. En la pizarra de consulta las banderas "Cfc y Cfv" deben actualizarse con una 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41C10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542D2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11DD3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1EF95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26426F60" w14:textId="77777777" w:rsidTr="00292F44">
        <w:trPr>
          <w:trHeight w:val="20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6E2F0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CD299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Complementació</w:t>
            </w:r>
            <w:r w:rsidR="00F97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n de operación repo de acciones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convenida por ambas puntas. 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82760" w14:textId="77777777" w:rsidR="00A932E9" w:rsidRDefault="00A932E9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186B7F05" w14:textId="77777777" w:rsidR="00D45641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El formulario de complementación debe quedar bloqueado par</w:t>
            </w:r>
            <w:r w:rsidR="00A932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a modificación en ambas puntas.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 En la pizarra de consulta en Back office, las operacione</w:t>
            </w:r>
            <w:r w:rsidR="00F97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s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deben</w:t>
            </w:r>
            <w:r w:rsidR="00A932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encontrarse en estado ENVIADA 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3. En la pizarra de consulta las banderas "Cfc y Cfv" deben actualizarse con una S.</w:t>
            </w:r>
          </w:p>
          <w:p w14:paraId="6EF4A114" w14:textId="77777777" w:rsidR="00C84792" w:rsidRPr="0019396A" w:rsidRDefault="00C84792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47A4C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47D2B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2A001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127D9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09EC9A54" w14:textId="77777777" w:rsidTr="00292F44">
        <w:trPr>
          <w:trHeight w:val="20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76A8C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F714C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Complementación de operación repo de acciones cruzada </w:t>
            </w:r>
            <w:r w:rsidR="00F978F2"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únicamente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en la punta de venta. 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A54CB" w14:textId="77777777" w:rsidR="00C84792" w:rsidRDefault="00C84792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37039D9A" w14:textId="77777777" w:rsidR="00D45641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El formulario de complementación no debe encontrarse bloqueado para modificación para ninguna de las puntas.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 xml:space="preserve">2. En la pizarra de consulta en Back office, las operacione deben encontrarse en estado SIN ENVIAR 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 xml:space="preserve">3. En la pizarra de consulta las banderas </w:t>
            </w:r>
            <w:r w:rsidRPr="0019396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"Cfv"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debe</w:t>
            </w:r>
            <w:r w:rsidR="00F97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n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actualizarse con una S.</w:t>
            </w:r>
          </w:p>
          <w:p w14:paraId="20C1FD15" w14:textId="77777777" w:rsidR="00C84792" w:rsidRDefault="00C84792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4D16C3D4" w14:textId="77777777" w:rsidR="00C84792" w:rsidRDefault="00C84792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7D637481" w14:textId="77777777" w:rsidR="00C84792" w:rsidRPr="0019396A" w:rsidRDefault="00C84792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9668E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052CB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4FD4E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65EB8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5AA063E5" w14:textId="77777777" w:rsidTr="00292F44">
        <w:trPr>
          <w:trHeight w:val="153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9480E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lastRenderedPageBreak/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E1C20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Tomar una operación repo convenida y no complementarla  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9C5B3" w14:textId="77777777" w:rsidR="00C84792" w:rsidRDefault="00C84792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22F24835" w14:textId="77777777" w:rsidR="00D45641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El formulario de complementación no debe encontrarse bloqueado para modificación.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 xml:space="preserve">2. En la pizarra de consulta en Back office, las operacione deben encontrarse en estado SIN ENVIAR </w:t>
            </w:r>
          </w:p>
          <w:p w14:paraId="43C8ED79" w14:textId="77777777" w:rsidR="00C84792" w:rsidRDefault="00C84792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0E4B1B18" w14:textId="77777777" w:rsidR="00C84792" w:rsidRPr="0019396A" w:rsidRDefault="00C84792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B1CEA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13BDD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254B2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7E81C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7A9CA2A4" w14:textId="77777777" w:rsidTr="00292F44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56252D58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>ESCENARIO</w:t>
            </w:r>
          </w:p>
        </w:tc>
        <w:tc>
          <w:tcPr>
            <w:tcW w:w="12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6B496B0C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>COMPLEMENTACIÓN DE OPERACIONES FRACCIONADAS</w:t>
            </w:r>
          </w:p>
        </w:tc>
      </w:tr>
      <w:tr w:rsidR="00D45641" w:rsidRPr="0019396A" w14:paraId="0E0FEEFD" w14:textId="77777777" w:rsidTr="00292F44">
        <w:trPr>
          <w:trHeight w:val="229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8745F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55806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Complementación de operación repo de acciones cruzada y con fraccionamiento en la punta de compra. 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EAD28" w14:textId="77777777" w:rsidR="00C84792" w:rsidRDefault="00C84792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56C59C3D" w14:textId="77777777" w:rsidR="00C84792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El formulario de complementación debe quedar bloqueado para modificación en la punta de venta y en el formulario de cada fracción.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324952">
              <w:rPr>
                <w:rFonts w:ascii="Verdana" w:eastAsia="Times New Roman" w:hAnsi="Verdana" w:cs="Times New Roman"/>
                <w:color w:val="000000"/>
                <w:sz w:val="10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2. En la pizarra</w:t>
            </w:r>
            <w:r w:rsidR="00F97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de consulta en Back office, la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operación y cada una de las fracciones debe encontrarse en estado ENVIADA.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324952">
              <w:rPr>
                <w:rFonts w:ascii="Verdana" w:eastAsia="Times New Roman" w:hAnsi="Verdana" w:cs="Times New Roman"/>
                <w:color w:val="000000"/>
                <w:sz w:val="10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3. En la pizarra de consulta las banderas "Cfc y Cf</w:t>
            </w:r>
            <w:r w:rsidR="00F978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v" deben actualizarse con una S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.</w:t>
            </w:r>
          </w:p>
          <w:p w14:paraId="7607BFA7" w14:textId="77777777" w:rsidR="00324952" w:rsidRPr="00324952" w:rsidRDefault="00324952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8"/>
                <w:lang w:val="es-ES" w:eastAsia="es-E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04E4C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89159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CF811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5A461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3EEE2861" w14:textId="77777777" w:rsidTr="00292F44">
        <w:trPr>
          <w:trHeight w:val="229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019E8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EA362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Complementación de operación repo de acciones convenida y con fraccionamiento en la punta de compra 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ED918" w14:textId="77777777" w:rsidR="00C84792" w:rsidRDefault="00C84792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086B362E" w14:textId="77777777" w:rsidR="00C84792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El formulario de complementación debe quedar bloqueado para modificación en la punta de venta y en el formulario de cada fracción.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324952">
              <w:rPr>
                <w:rFonts w:ascii="Verdana" w:eastAsia="Times New Roman" w:hAnsi="Verdana" w:cs="Times New Roman"/>
                <w:color w:val="000000"/>
                <w:sz w:val="10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2. En la pizarra de consulta en Back office, la operación y cada una de las fracciones debe encontrarse en estado ENVIADA.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324952">
              <w:rPr>
                <w:rFonts w:ascii="Verdana" w:eastAsia="Times New Roman" w:hAnsi="Verdana" w:cs="Times New Roman"/>
                <w:color w:val="000000"/>
                <w:sz w:val="12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3. En la pizarra de consulta las banderas "Cfc y Cfv" deben actualizarse con una S.</w:t>
            </w:r>
          </w:p>
          <w:p w14:paraId="140A28A1" w14:textId="77777777" w:rsidR="00C84792" w:rsidRPr="0019396A" w:rsidRDefault="00C84792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55884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1AA5B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115D6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F9619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D45641" w:rsidRPr="0019396A" w14:paraId="07B50D75" w14:textId="77777777" w:rsidTr="00292F44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518FEF46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lastRenderedPageBreak/>
              <w:t>ESCENARIO</w:t>
            </w:r>
          </w:p>
        </w:tc>
        <w:tc>
          <w:tcPr>
            <w:tcW w:w="12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19DB28B3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>COMPLEMENTACIÓN CON CUSTODIO ENTERAS</w:t>
            </w:r>
          </w:p>
        </w:tc>
      </w:tr>
      <w:tr w:rsidR="00D45641" w:rsidRPr="0019396A" w14:paraId="23657C8E" w14:textId="77777777" w:rsidTr="00292F44">
        <w:trPr>
          <w:trHeight w:val="28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1FE58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762B0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Complementación en ambas puntas de una  operación repo de acciones cruzada con empaquetamiento </w:t>
            </w:r>
            <w:r w:rsidR="00292F44"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únicamente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en la punta de venta 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1E948" w14:textId="77777777" w:rsidR="00C84792" w:rsidRDefault="00C84792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0FCF45DA" w14:textId="77777777" w:rsidR="00D45641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El formulario de complementación debe quedar bloqueado para modificación en ambas puntas.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 En la pizarra de consulta en Back office, las operacione</w:t>
            </w:r>
            <w:r w:rsidR="00292F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s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deben encontrarse en estado ENVIADA 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 xml:space="preserve">3. En la pizarra de consulta de operaciones en la bandera </w:t>
            </w:r>
            <w:r w:rsidRPr="0019396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"Cv" 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debe estar indicado con una "S" para la operación.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 xml:space="preserve">4. En la pizarra de consulta las banderas </w:t>
            </w:r>
            <w:r w:rsidRPr="0019396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"Cfv"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deben actualizarse con una T.</w:t>
            </w:r>
          </w:p>
          <w:p w14:paraId="1DB775BE" w14:textId="77777777" w:rsidR="00C84792" w:rsidRDefault="00C84792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222CC0AF" w14:textId="77777777" w:rsidR="00C84792" w:rsidRPr="0019396A" w:rsidRDefault="00C84792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8B811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A2A62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8D302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3D2AA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5DEA9FFA" w14:textId="77777777" w:rsidTr="00292F44">
        <w:trPr>
          <w:trHeight w:val="280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8214A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1D538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Complementación en ambas puntas de una  operación repo de acciones convenida con empaquetamiento </w:t>
            </w:r>
            <w:r w:rsidR="00292F44"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únicamente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en la punta de compra 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DAE2B" w14:textId="77777777" w:rsidR="00C84792" w:rsidRDefault="00C84792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553F85E1" w14:textId="77777777" w:rsidR="00D45641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El formulario de complementación debe quedar bloqueado para modificación en ambas puntas.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 xml:space="preserve">2. En la pizarra de consulta en Back office, las </w:t>
            </w:r>
            <w:r w:rsidR="00292F44"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operaciones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deben encontrarse en estado ENVIADA 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 xml:space="preserve">3. En la pizarra de consulta de operaciones en la bandera </w:t>
            </w:r>
            <w:r w:rsidRPr="0019396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"Cc" 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debe estar indicado con una "S" para la operación.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4. En la pizarra de consulta las banderas "Cfc" deben actualizarse con una T.</w:t>
            </w:r>
          </w:p>
          <w:p w14:paraId="00FFF5EA" w14:textId="77777777" w:rsidR="00C84792" w:rsidRDefault="00C84792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7689B812" w14:textId="77777777" w:rsidR="00C84792" w:rsidRPr="0019396A" w:rsidRDefault="00C84792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76EDF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5286B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C6EAF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EF2F0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62084189" w14:textId="77777777" w:rsidTr="00292F44">
        <w:trPr>
          <w:trHeight w:val="3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0D081BE8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lastRenderedPageBreak/>
              <w:t>ESCENARIO</w:t>
            </w:r>
          </w:p>
        </w:tc>
        <w:tc>
          <w:tcPr>
            <w:tcW w:w="12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0B233DD8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>COMPLEMENTACIÓN CON CUSTODIO FRACCIONADAS</w:t>
            </w:r>
          </w:p>
        </w:tc>
      </w:tr>
      <w:tr w:rsidR="00D45641" w:rsidRPr="0019396A" w14:paraId="145883A2" w14:textId="77777777" w:rsidTr="00292F44">
        <w:trPr>
          <w:trHeight w:val="30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71C34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1E542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Complementación de operación repo de acciones cruzada, con fraccionamiento en la punta de compra y empaquetamiento en dos de las fracciones 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5043F" w14:textId="77777777" w:rsidR="00C84792" w:rsidRDefault="00C84792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4750B4AF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El formulario de complementación debe quedar bloqueado para modificación en la punta de venta y en el formulario de cada fracción.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 En la pizarra</w:t>
            </w:r>
            <w:r w:rsidR="00A932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de consulta en Back office, la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 operación y cada una de las fracciones debe encontrarse en estado ENVIADA.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3. En la pizarra de consulta de operaciones en la bandera "Cc" debe estar indicado con una "S" para la operación.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4. En la pizarra de consulta las banderas "Cfc" deben actualizarse con una T.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08891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43191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E4A24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EFEFB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50595B54" w14:textId="77777777" w:rsidTr="00292F44">
        <w:trPr>
          <w:trHeight w:val="30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E8F6B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0B17C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Complementación de operación repo de acciones  convenida, con fraccionamiento en la punta de compra y empaquetamiento en dos de las fracciones 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5A751" w14:textId="77777777" w:rsidR="00C84792" w:rsidRDefault="00C84792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4B20B8A3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El formulario de complementación debe quedar bloqueado para modificación en la punta de venta y en el formulario de cada fracción.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 En la pizarra de consulta en Back office, la operación y cada una de las fracciones debe encontrarse en estado ENVIADA.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3. En la pizarra de consulta de operaciones en la bandera "Cc" debe estar indicado con una "S" para la operación.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4. En la pizarra de consulta las banderas "Cfc" deben actualizarse con una T.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81E14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6CF70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0E44A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2B43E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5CF4438D" w14:textId="77777777" w:rsidTr="00292F44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0F11972F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lastRenderedPageBreak/>
              <w:t>ESCENARIO</w:t>
            </w:r>
          </w:p>
        </w:tc>
        <w:tc>
          <w:tcPr>
            <w:tcW w:w="12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30E1AE9B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>EXCLUSIÓN DE OPERACIONES</w:t>
            </w:r>
          </w:p>
        </w:tc>
      </w:tr>
      <w:tr w:rsidR="00D45641" w:rsidRPr="0019396A" w14:paraId="60142BC4" w14:textId="77777777" w:rsidTr="00292F44">
        <w:trPr>
          <w:trHeight w:val="12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070DC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66C55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Solicitar exclusión en el sistema de la Cámara 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6CC80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0193F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 Solicitar la exclusión de la operación a partir del cumplimiento del flujo de salida de la operación repo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 Activación del botón de liberación de la operación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3. Envío automático por parte de la Cámara de una operación que no fue liberada por el Miembro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5826A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91884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E4B1B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45641" w:rsidRPr="0019396A" w14:paraId="2957661C" w14:textId="77777777" w:rsidTr="00292F44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00DFD9B2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>ESCENARIO</w:t>
            </w:r>
          </w:p>
        </w:tc>
        <w:tc>
          <w:tcPr>
            <w:tcW w:w="12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26AF2CD3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val="es-ES" w:eastAsia="es-ES"/>
              </w:rPr>
              <w:t>ANULACIÓN DE OPERACIONES</w:t>
            </w:r>
          </w:p>
        </w:tc>
      </w:tr>
      <w:tr w:rsidR="00D45641" w:rsidRPr="0019396A" w14:paraId="2D806320" w14:textId="77777777" w:rsidTr="00292F44">
        <w:trPr>
          <w:trHeight w:val="15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4FBC8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BDAF3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 xml:space="preserve">Solicitud en la BVC 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B495A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Solicitud de Anulación a través del sistema de la BVC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9ABD7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1. Visualización del estado de la operación en el Portal Web, de acuerdo al estado de liquidación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2. Visualización de la gestión de anulación en el record del Portal Web</w:t>
            </w: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br/>
              <w:t>3. Si la operación estaba previamente aceptada en la CRCC, se debe visualizar la operación tipo "X" en SMART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24AC2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AC912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09427" w14:textId="77777777" w:rsidR="00D45641" w:rsidRPr="0019396A" w:rsidRDefault="00D45641" w:rsidP="00292F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</w:pPr>
            <w:r w:rsidRPr="0019396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</w:tbl>
    <w:p w14:paraId="31679CFD" w14:textId="77777777" w:rsidR="00D45641" w:rsidRPr="0019396A" w:rsidRDefault="00D45641" w:rsidP="00292F4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val="es-ES"/>
        </w:rPr>
      </w:pPr>
      <w:r w:rsidRPr="0019396A">
        <w:rPr>
          <w:rFonts w:ascii="Verdana" w:hAnsi="Verdana"/>
          <w:sz w:val="18"/>
          <w:szCs w:val="18"/>
          <w:lang w:val="es-ES"/>
        </w:rPr>
        <w:tab/>
      </w:r>
    </w:p>
    <w:sectPr w:rsidR="00D45641" w:rsidRPr="0019396A" w:rsidSect="00D4564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C59CC" w14:textId="77777777" w:rsidR="005A2463" w:rsidRDefault="005A2463" w:rsidP="002428D4">
      <w:pPr>
        <w:spacing w:after="0" w:line="240" w:lineRule="auto"/>
      </w:pPr>
      <w:r>
        <w:separator/>
      </w:r>
    </w:p>
  </w:endnote>
  <w:endnote w:type="continuationSeparator" w:id="0">
    <w:p w14:paraId="69162DAA" w14:textId="77777777" w:rsidR="005A2463" w:rsidRDefault="005A2463" w:rsidP="00242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416A1" w14:textId="77777777" w:rsidR="005A2463" w:rsidRDefault="005A2463" w:rsidP="002428D4">
      <w:pPr>
        <w:spacing w:after="0" w:line="240" w:lineRule="auto"/>
      </w:pPr>
      <w:r>
        <w:separator/>
      </w:r>
    </w:p>
  </w:footnote>
  <w:footnote w:type="continuationSeparator" w:id="0">
    <w:p w14:paraId="7C4D7BFD" w14:textId="77777777" w:rsidR="005A2463" w:rsidRDefault="005A2463" w:rsidP="00242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6158"/>
    <w:multiLevelType w:val="hybridMultilevel"/>
    <w:tmpl w:val="A5400406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11ADF"/>
    <w:multiLevelType w:val="hybridMultilevel"/>
    <w:tmpl w:val="2BC6D4CE"/>
    <w:lvl w:ilvl="0" w:tplc="9B98B75C">
      <w:numFmt w:val="bullet"/>
      <w:lvlText w:val="-"/>
      <w:lvlJc w:val="left"/>
      <w:pPr>
        <w:ind w:left="360" w:hanging="360"/>
      </w:pPr>
      <w:rPr>
        <w:rFonts w:ascii="Verdana" w:eastAsiaTheme="minorHAnsi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B4B33"/>
    <w:multiLevelType w:val="multilevel"/>
    <w:tmpl w:val="E018764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0E076293"/>
    <w:multiLevelType w:val="multilevel"/>
    <w:tmpl w:val="764E0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1440D3C"/>
    <w:multiLevelType w:val="hybridMultilevel"/>
    <w:tmpl w:val="BB9CF0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E58E1"/>
    <w:multiLevelType w:val="multilevel"/>
    <w:tmpl w:val="CA8A9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3555DAF"/>
    <w:multiLevelType w:val="hybridMultilevel"/>
    <w:tmpl w:val="DA8602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3809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2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072F5"/>
    <w:multiLevelType w:val="multilevel"/>
    <w:tmpl w:val="E018764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17E14444"/>
    <w:multiLevelType w:val="hybridMultilevel"/>
    <w:tmpl w:val="B9265EF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572CF5"/>
    <w:multiLevelType w:val="multilevel"/>
    <w:tmpl w:val="764E0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6246945"/>
    <w:multiLevelType w:val="hybridMultilevel"/>
    <w:tmpl w:val="EEDE6E14"/>
    <w:lvl w:ilvl="0" w:tplc="9B98B75C">
      <w:numFmt w:val="bullet"/>
      <w:lvlText w:val="-"/>
      <w:lvlJc w:val="left"/>
      <w:pPr>
        <w:ind w:left="360" w:hanging="360"/>
      </w:pPr>
      <w:rPr>
        <w:rFonts w:ascii="Verdana" w:eastAsiaTheme="minorHAnsi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4E3717"/>
    <w:multiLevelType w:val="multilevel"/>
    <w:tmpl w:val="E018764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390F2151"/>
    <w:multiLevelType w:val="hybridMultilevel"/>
    <w:tmpl w:val="E092C71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83509"/>
    <w:multiLevelType w:val="hybridMultilevel"/>
    <w:tmpl w:val="C2746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2713F"/>
    <w:multiLevelType w:val="multilevel"/>
    <w:tmpl w:val="764E0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EB42F91"/>
    <w:multiLevelType w:val="hybridMultilevel"/>
    <w:tmpl w:val="5F0A5994"/>
    <w:lvl w:ilvl="0" w:tplc="4BEE7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60FF2"/>
    <w:multiLevelType w:val="multilevel"/>
    <w:tmpl w:val="764E0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75137E2"/>
    <w:multiLevelType w:val="hybridMultilevel"/>
    <w:tmpl w:val="0C047720"/>
    <w:lvl w:ilvl="0" w:tplc="2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4B0530E5"/>
    <w:multiLevelType w:val="hybridMultilevel"/>
    <w:tmpl w:val="DE76FF46"/>
    <w:lvl w:ilvl="0" w:tplc="9B98B75C">
      <w:numFmt w:val="bullet"/>
      <w:lvlText w:val="-"/>
      <w:lvlJc w:val="left"/>
      <w:pPr>
        <w:ind w:left="360" w:hanging="360"/>
      </w:pPr>
      <w:rPr>
        <w:rFonts w:ascii="Verdana" w:eastAsiaTheme="minorHAnsi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F7216"/>
    <w:multiLevelType w:val="hybridMultilevel"/>
    <w:tmpl w:val="4AE8319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6368D"/>
    <w:multiLevelType w:val="hybridMultilevel"/>
    <w:tmpl w:val="F4D658BE"/>
    <w:lvl w:ilvl="0" w:tplc="9B98B75C">
      <w:numFmt w:val="bullet"/>
      <w:lvlText w:val="-"/>
      <w:lvlJc w:val="left"/>
      <w:pPr>
        <w:ind w:left="1068" w:hanging="360"/>
      </w:pPr>
      <w:rPr>
        <w:rFonts w:ascii="Verdana" w:eastAsiaTheme="minorHAnsi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6D87562"/>
    <w:multiLevelType w:val="hybridMultilevel"/>
    <w:tmpl w:val="A34A00D0"/>
    <w:lvl w:ilvl="0" w:tplc="161807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907194A"/>
    <w:multiLevelType w:val="multilevel"/>
    <w:tmpl w:val="764E0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59E45156"/>
    <w:multiLevelType w:val="multilevel"/>
    <w:tmpl w:val="764E0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67224361"/>
    <w:multiLevelType w:val="multilevel"/>
    <w:tmpl w:val="764E0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68612535"/>
    <w:multiLevelType w:val="hybridMultilevel"/>
    <w:tmpl w:val="61402B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653D2B"/>
    <w:multiLevelType w:val="multilevel"/>
    <w:tmpl w:val="2A1494D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25"/>
  </w:num>
  <w:num w:numId="3">
    <w:abstractNumId w:val="0"/>
  </w:num>
  <w:num w:numId="4">
    <w:abstractNumId w:val="15"/>
  </w:num>
  <w:num w:numId="5">
    <w:abstractNumId w:val="16"/>
  </w:num>
  <w:num w:numId="6">
    <w:abstractNumId w:val="3"/>
  </w:num>
  <w:num w:numId="7">
    <w:abstractNumId w:val="24"/>
  </w:num>
  <w:num w:numId="8">
    <w:abstractNumId w:val="10"/>
  </w:num>
  <w:num w:numId="9">
    <w:abstractNumId w:val="1"/>
  </w:num>
  <w:num w:numId="10">
    <w:abstractNumId w:val="19"/>
  </w:num>
  <w:num w:numId="11">
    <w:abstractNumId w:val="12"/>
  </w:num>
  <w:num w:numId="12">
    <w:abstractNumId w:val="18"/>
  </w:num>
  <w:num w:numId="13">
    <w:abstractNumId w:val="22"/>
  </w:num>
  <w:num w:numId="14">
    <w:abstractNumId w:val="14"/>
  </w:num>
  <w:num w:numId="15">
    <w:abstractNumId w:val="9"/>
  </w:num>
  <w:num w:numId="16">
    <w:abstractNumId w:val="7"/>
  </w:num>
  <w:num w:numId="17">
    <w:abstractNumId w:val="23"/>
  </w:num>
  <w:num w:numId="18">
    <w:abstractNumId w:val="2"/>
  </w:num>
  <w:num w:numId="19">
    <w:abstractNumId w:val="20"/>
  </w:num>
  <w:num w:numId="20">
    <w:abstractNumId w:val="21"/>
  </w:num>
  <w:num w:numId="21">
    <w:abstractNumId w:val="11"/>
  </w:num>
  <w:num w:numId="22">
    <w:abstractNumId w:val="26"/>
  </w:num>
  <w:num w:numId="23">
    <w:abstractNumId w:val="17"/>
  </w:num>
  <w:num w:numId="24">
    <w:abstractNumId w:val="5"/>
  </w:num>
  <w:num w:numId="25">
    <w:abstractNumId w:val="6"/>
  </w:num>
  <w:num w:numId="26">
    <w:abstractNumId w:val="1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19"/>
    <w:rsid w:val="00003555"/>
    <w:rsid w:val="00011AE2"/>
    <w:rsid w:val="000A5352"/>
    <w:rsid w:val="000B1024"/>
    <w:rsid w:val="000F491B"/>
    <w:rsid w:val="00104C36"/>
    <w:rsid w:val="00105C10"/>
    <w:rsid w:val="001109A8"/>
    <w:rsid w:val="00110C41"/>
    <w:rsid w:val="00112B9A"/>
    <w:rsid w:val="00133BB9"/>
    <w:rsid w:val="00156D9D"/>
    <w:rsid w:val="00163B22"/>
    <w:rsid w:val="001707A5"/>
    <w:rsid w:val="00187379"/>
    <w:rsid w:val="00191AAB"/>
    <w:rsid w:val="0019396A"/>
    <w:rsid w:val="00193D02"/>
    <w:rsid w:val="001B68A5"/>
    <w:rsid w:val="001C0F13"/>
    <w:rsid w:val="001F6BCE"/>
    <w:rsid w:val="00202B86"/>
    <w:rsid w:val="002428D4"/>
    <w:rsid w:val="00261E13"/>
    <w:rsid w:val="00265FB9"/>
    <w:rsid w:val="002761C8"/>
    <w:rsid w:val="00282493"/>
    <w:rsid w:val="00290813"/>
    <w:rsid w:val="00292F44"/>
    <w:rsid w:val="002F0C15"/>
    <w:rsid w:val="002F3F52"/>
    <w:rsid w:val="00324952"/>
    <w:rsid w:val="0034701A"/>
    <w:rsid w:val="00360AEA"/>
    <w:rsid w:val="0036351C"/>
    <w:rsid w:val="003847CE"/>
    <w:rsid w:val="00387BD4"/>
    <w:rsid w:val="003A7C1A"/>
    <w:rsid w:val="003C00C8"/>
    <w:rsid w:val="003C124B"/>
    <w:rsid w:val="003D1C39"/>
    <w:rsid w:val="00451263"/>
    <w:rsid w:val="00451696"/>
    <w:rsid w:val="00453CC7"/>
    <w:rsid w:val="00474677"/>
    <w:rsid w:val="00477CD4"/>
    <w:rsid w:val="00493374"/>
    <w:rsid w:val="00497D4D"/>
    <w:rsid w:val="004A13BC"/>
    <w:rsid w:val="004B140C"/>
    <w:rsid w:val="004D05EE"/>
    <w:rsid w:val="004E5F08"/>
    <w:rsid w:val="00502762"/>
    <w:rsid w:val="005124AD"/>
    <w:rsid w:val="00551299"/>
    <w:rsid w:val="00562EE4"/>
    <w:rsid w:val="00587B8F"/>
    <w:rsid w:val="005A2463"/>
    <w:rsid w:val="005C3D38"/>
    <w:rsid w:val="005D13BE"/>
    <w:rsid w:val="005E61E5"/>
    <w:rsid w:val="006071CA"/>
    <w:rsid w:val="006825DA"/>
    <w:rsid w:val="006908D1"/>
    <w:rsid w:val="006D3663"/>
    <w:rsid w:val="006E064E"/>
    <w:rsid w:val="006F0EF9"/>
    <w:rsid w:val="00717B06"/>
    <w:rsid w:val="00726A84"/>
    <w:rsid w:val="0075782E"/>
    <w:rsid w:val="00773CAD"/>
    <w:rsid w:val="007917CE"/>
    <w:rsid w:val="00791A24"/>
    <w:rsid w:val="007C4688"/>
    <w:rsid w:val="007D6A43"/>
    <w:rsid w:val="007F2801"/>
    <w:rsid w:val="0080236B"/>
    <w:rsid w:val="008139CE"/>
    <w:rsid w:val="008264AE"/>
    <w:rsid w:val="00874215"/>
    <w:rsid w:val="008A13B9"/>
    <w:rsid w:val="008A7960"/>
    <w:rsid w:val="008D7585"/>
    <w:rsid w:val="00900DF2"/>
    <w:rsid w:val="00925B81"/>
    <w:rsid w:val="00926F8A"/>
    <w:rsid w:val="00930953"/>
    <w:rsid w:val="009A151E"/>
    <w:rsid w:val="009D331B"/>
    <w:rsid w:val="00A2001B"/>
    <w:rsid w:val="00A530C1"/>
    <w:rsid w:val="00A6327C"/>
    <w:rsid w:val="00A77DAB"/>
    <w:rsid w:val="00A84537"/>
    <w:rsid w:val="00A932E9"/>
    <w:rsid w:val="00AB687B"/>
    <w:rsid w:val="00AC13DF"/>
    <w:rsid w:val="00B04EFC"/>
    <w:rsid w:val="00B34F8E"/>
    <w:rsid w:val="00B35B16"/>
    <w:rsid w:val="00B4301F"/>
    <w:rsid w:val="00B51728"/>
    <w:rsid w:val="00B64C5F"/>
    <w:rsid w:val="00B733C1"/>
    <w:rsid w:val="00B93680"/>
    <w:rsid w:val="00BD3A70"/>
    <w:rsid w:val="00BD4FB6"/>
    <w:rsid w:val="00BE2A44"/>
    <w:rsid w:val="00C15D97"/>
    <w:rsid w:val="00C20655"/>
    <w:rsid w:val="00C773F9"/>
    <w:rsid w:val="00C84792"/>
    <w:rsid w:val="00CA4AC5"/>
    <w:rsid w:val="00CB0A18"/>
    <w:rsid w:val="00CB760F"/>
    <w:rsid w:val="00CC1D60"/>
    <w:rsid w:val="00D00D99"/>
    <w:rsid w:val="00D12A35"/>
    <w:rsid w:val="00D45641"/>
    <w:rsid w:val="00D65340"/>
    <w:rsid w:val="00D83136"/>
    <w:rsid w:val="00D94919"/>
    <w:rsid w:val="00E229C9"/>
    <w:rsid w:val="00E25F7E"/>
    <w:rsid w:val="00E2758C"/>
    <w:rsid w:val="00E57A72"/>
    <w:rsid w:val="00E72959"/>
    <w:rsid w:val="00E87C32"/>
    <w:rsid w:val="00EB557B"/>
    <w:rsid w:val="00EC358E"/>
    <w:rsid w:val="00F061BF"/>
    <w:rsid w:val="00F16319"/>
    <w:rsid w:val="00F5661D"/>
    <w:rsid w:val="00F978F2"/>
    <w:rsid w:val="00FA17E2"/>
    <w:rsid w:val="00FB238F"/>
    <w:rsid w:val="00FD4575"/>
    <w:rsid w:val="00FE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84E7D5"/>
  <w15:chartTrackingRefBased/>
  <w15:docId w15:val="{D310B204-353F-41D8-8739-08B09279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B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D9491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2001B"/>
    <w:rPr>
      <w:color w:val="0563C1"/>
      <w:u w:val="single"/>
    </w:rPr>
  </w:style>
  <w:style w:type="paragraph" w:customStyle="1" w:styleId="Default">
    <w:name w:val="Default"/>
    <w:rsid w:val="005D13B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D9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61E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1E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1E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1E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1E13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61E13"/>
    <w:pPr>
      <w:spacing w:after="0" w:line="240" w:lineRule="auto"/>
    </w:pPr>
  </w:style>
  <w:style w:type="character" w:customStyle="1" w:styleId="PrrafodelistaCar">
    <w:name w:val="Párrafo de lista Car"/>
    <w:link w:val="Prrafodelista"/>
    <w:uiPriority w:val="34"/>
    <w:rsid w:val="00D65340"/>
  </w:style>
  <w:style w:type="paragraph" w:styleId="Encabezado">
    <w:name w:val="header"/>
    <w:basedOn w:val="Normal"/>
    <w:link w:val="EncabezadoCar"/>
    <w:uiPriority w:val="99"/>
    <w:unhideWhenUsed/>
    <w:rsid w:val="002428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8D4"/>
  </w:style>
  <w:style w:type="paragraph" w:styleId="Piedepgina">
    <w:name w:val="footer"/>
    <w:basedOn w:val="Normal"/>
    <w:link w:val="PiedepginaCar"/>
    <w:uiPriority w:val="99"/>
    <w:unhideWhenUsed/>
    <w:rsid w:val="002428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2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amaratech@camaraderiesgo.com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maratech@camaraderiesgo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49820-5D6E-48E8-9824-DB3B417B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5836</Words>
  <Characters>32098</Characters>
  <Application>Microsoft Office Word</Application>
  <DocSecurity>0</DocSecurity>
  <Lines>267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 Rocio Zamora</dc:creator>
  <cp:keywords/>
  <dc:description/>
  <cp:lastModifiedBy>Stefany Gámez</cp:lastModifiedBy>
  <cp:revision>2</cp:revision>
  <cp:lastPrinted>2017-02-23T23:24:00Z</cp:lastPrinted>
  <dcterms:created xsi:type="dcterms:W3CDTF">2017-06-28T16:21:00Z</dcterms:created>
  <dcterms:modified xsi:type="dcterms:W3CDTF">2017-06-28T16:21:00Z</dcterms:modified>
</cp:coreProperties>
</file>